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Департамента экономического развития г. Севастополя от 09.12.2025 N 260</w:t>
              <w:br/>
              <w:t xml:space="preserve">"Об утверждении Административного регламента Департамента экономического развития города Севастополя по предоставлению государственной услуги "Принятие и рассмотрение документов, необходимых для заключения договора об условиях деятельности в свободной экономической зоне"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04.02.2026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ДЕПАРТАМЕНТ ЭКОНОМИЧЕСКОГО РАЗВИТИЯ ГОРОДА СЕВАСТОПОЛЯ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9 декабря 2025 г. N 260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АДМИНИСТРАТИВНОГО РЕГЛАМЕНТА ДЕПАРТАМЕНТА</w:t>
      </w:r>
    </w:p>
    <w:p>
      <w:pPr>
        <w:pStyle w:val="2"/>
        <w:jc w:val="center"/>
      </w:pPr>
      <w:r>
        <w:rPr>
          <w:sz w:val="24"/>
        </w:rPr>
        <w:t xml:space="preserve">ЭКОНОМИЧЕСКОГО РАЗВИТИЯ ГОРОДА СЕВАСТОПОЛЯ ПО ПРЕДОСТАВЛЕНИЮ</w:t>
      </w:r>
    </w:p>
    <w:p>
      <w:pPr>
        <w:pStyle w:val="2"/>
        <w:jc w:val="center"/>
      </w:pPr>
      <w:r>
        <w:rPr>
          <w:sz w:val="24"/>
        </w:rPr>
        <w:t xml:space="preserve">ГОСУДАРСТВЕННОЙ УСЛУГИ "ПРИНЯТИЕ И РАССМОТРЕНИЕ ДОКУМЕНТОВ,</w:t>
      </w:r>
    </w:p>
    <w:p>
      <w:pPr>
        <w:pStyle w:val="2"/>
        <w:jc w:val="center"/>
      </w:pPr>
      <w:r>
        <w:rPr>
          <w:sz w:val="24"/>
        </w:rPr>
        <w:t xml:space="preserve">НЕОБХОДИМЫХ ДЛЯ ЗАКЛЮЧЕНИЯ ДОГОВОРА ОБ УСЛОВИЯХ ДЕЯТЕЛЬНОСТИ</w:t>
      </w:r>
    </w:p>
    <w:p>
      <w:pPr>
        <w:pStyle w:val="2"/>
        <w:jc w:val="center"/>
      </w:pPr>
      <w:r>
        <w:rPr>
          <w:sz w:val="24"/>
        </w:rPr>
        <w:t xml:space="preserve">В СВОБОДНОЙ ЭКОНОМИЧЕСКОЙ ЗОНЕ"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федеральными законами от 27.07.2010 </w:t>
      </w:r>
      <w:r>
        <w:rPr>
          <w:sz w:val="24"/>
        </w:rPr>
        <w:t xml:space="preserve">N 210-ФЗ</w:t>
      </w:r>
      <w:r>
        <w:rPr>
          <w:sz w:val="24"/>
        </w:rPr>
        <w:t xml:space="preserve"> "Об организации предоставления государственных и муниципальных услуг", от 29.11.2014 </w:t>
      </w:r>
      <w:r>
        <w:rPr>
          <w:sz w:val="24"/>
        </w:rPr>
        <w:t xml:space="preserve">N 377-ФЗ</w:t>
      </w:r>
      <w:r>
        <w:rPr>
          <w:sz w:val="24"/>
        </w:rPr>
        <w:t xml:space="preserve"> "О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Севастополя",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Севастополя от 14.12.2023 N 608-ПП "Об утверждении Порядка разработки и утверждения административных регламентов предоставления государственных услуг исполнительными органами города Севастополя и признании утратившими силу некоторых постановлений Правительства Севастополя", </w:t>
      </w:r>
      <w:r>
        <w:rPr>
          <w:sz w:val="24"/>
        </w:rPr>
        <w:t xml:space="preserve">Положением</w:t>
      </w:r>
      <w:r>
        <w:rPr>
          <w:sz w:val="24"/>
        </w:rPr>
        <w:t xml:space="preserve"> о Департаменте экономического развития города Севастополя, утвержденным постановлением Правительства Севастополя от 28.01.2021 N 15-ПП, приказываю: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Утвердить прилагаемый Административный </w:t>
      </w:r>
      <w:hyperlink w:history="0" w:anchor="P37" w:tooltip="АДМИНИСТРАТИВНЫЙ РЕГЛАМЕНТ">
        <w:r>
          <w:rPr>
            <w:sz w:val="24"/>
            <w:color w:val="0000ff"/>
          </w:rPr>
          <w:t xml:space="preserve">регламент</w:t>
        </w:r>
      </w:hyperlink>
      <w:r>
        <w:rPr>
          <w:sz w:val="24"/>
        </w:rPr>
        <w:t xml:space="preserve"> Департамента экономического развития города Севастополя по предоставлению государственной услуги "Принятие и рассмотрение документов, необходимых для заключения договора об условиях деятельности в свободной экономической зоне".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 Признать утратившим силу </w:t>
      </w:r>
      <w:r>
        <w:rPr>
          <w:sz w:val="24"/>
        </w:rPr>
        <w:t xml:space="preserve">приказ</w:t>
      </w:r>
      <w:r>
        <w:rPr>
          <w:sz w:val="24"/>
        </w:rPr>
        <w:t xml:space="preserve"> Департамента экономического развития города Севастополя от 26.12.2024 N 164 "Об утверждении Административного регламента Департамента экономического развития города Севастополя по предоставлению государственной услуги "Принятие и рассмотрение документов, необходимых для заключения договора об условиях деятельности в свободной экономической зоне".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 Контроль за исполнением настоящего приказа оставляю за собой.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 Приказ вступает в силу с 02.02.2026.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Исполняющий обязанности директора</w:t>
      </w:r>
    </w:p>
    <w:p>
      <w:pPr>
        <w:pStyle w:val="0"/>
        <w:jc w:val="right"/>
      </w:pPr>
      <w:r>
        <w:rPr>
          <w:sz w:val="24"/>
        </w:rPr>
        <w:t xml:space="preserve">Департамента экономического развития</w:t>
      </w:r>
    </w:p>
    <w:p>
      <w:pPr>
        <w:pStyle w:val="0"/>
        <w:jc w:val="right"/>
      </w:pPr>
      <w:r>
        <w:rPr>
          <w:sz w:val="24"/>
        </w:rPr>
        <w:t xml:space="preserve">города Севастополя</w:t>
      </w:r>
    </w:p>
    <w:p>
      <w:pPr>
        <w:pStyle w:val="0"/>
        <w:jc w:val="right"/>
      </w:pPr>
      <w:r>
        <w:rPr>
          <w:sz w:val="24"/>
        </w:rPr>
        <w:t xml:space="preserve">А.В.ПОПОВ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приказом</w:t>
      </w:r>
    </w:p>
    <w:p>
      <w:pPr>
        <w:pStyle w:val="0"/>
        <w:jc w:val="right"/>
      </w:pPr>
      <w:r>
        <w:rPr>
          <w:sz w:val="24"/>
        </w:rPr>
        <w:t xml:space="preserve">Департамента экономического развития</w:t>
      </w:r>
    </w:p>
    <w:p>
      <w:pPr>
        <w:pStyle w:val="0"/>
        <w:jc w:val="right"/>
      </w:pPr>
      <w:r>
        <w:rPr>
          <w:sz w:val="24"/>
        </w:rPr>
        <w:t xml:space="preserve">города Севастополя</w:t>
      </w:r>
    </w:p>
    <w:p>
      <w:pPr>
        <w:pStyle w:val="0"/>
        <w:jc w:val="right"/>
      </w:pPr>
      <w:r>
        <w:rPr>
          <w:sz w:val="24"/>
        </w:rPr>
        <w:t xml:space="preserve">от 09.12.2025 N 260</w:t>
      </w:r>
    </w:p>
    <w:p>
      <w:pPr>
        <w:pStyle w:val="0"/>
      </w:pPr>
      <w:r>
        <w:rPr>
          <w:sz w:val="24"/>
        </w:rPr>
      </w:r>
    </w:p>
    <w:bookmarkStart w:id="37" w:name="P37"/>
    <w:bookmarkEnd w:id="37"/>
    <w:p>
      <w:pPr>
        <w:pStyle w:val="2"/>
        <w:jc w:val="center"/>
      </w:pPr>
      <w:r>
        <w:rPr>
          <w:sz w:val="24"/>
        </w:rPr>
        <w:t xml:space="preserve">АДМИНИСТРАТИВНЫЙ РЕГЛАМЕНТ</w:t>
      </w:r>
    </w:p>
    <w:p>
      <w:pPr>
        <w:pStyle w:val="2"/>
        <w:jc w:val="center"/>
      </w:pPr>
      <w:r>
        <w:rPr>
          <w:sz w:val="24"/>
        </w:rPr>
        <w:t xml:space="preserve">ДЕПАРТАМЕНТА ЭКОНОМИЧЕСКОГО РАЗВИТИЯ ГОРОДА СЕВАСТОПОЛЯ</w:t>
      </w:r>
    </w:p>
    <w:p>
      <w:pPr>
        <w:pStyle w:val="2"/>
        <w:jc w:val="center"/>
      </w:pPr>
      <w:r>
        <w:rPr>
          <w:sz w:val="24"/>
        </w:rPr>
        <w:t xml:space="preserve">ПО ПРЕДОСТАВЛЕНИЮ ГОСУДАРСТВЕННОЙ УСЛУГИ "ПРИНЯТИЕ</w:t>
      </w:r>
    </w:p>
    <w:p>
      <w:pPr>
        <w:pStyle w:val="2"/>
        <w:jc w:val="center"/>
      </w:pPr>
      <w:r>
        <w:rPr>
          <w:sz w:val="24"/>
        </w:rPr>
        <w:t xml:space="preserve">И РАССМОТРЕНИЕ ДОКУМЕНТОВ, НЕОБХОДИМЫХ ДЛЯ ЗАКЛЮЧЕНИЯ</w:t>
      </w:r>
    </w:p>
    <w:p>
      <w:pPr>
        <w:pStyle w:val="2"/>
        <w:jc w:val="center"/>
      </w:pPr>
      <w:r>
        <w:rPr>
          <w:sz w:val="24"/>
        </w:rPr>
        <w:t xml:space="preserve">ДОГОВОРА ОБ УСЛОВИЯХ ДЕЯТЕЛЬНОСТИ В СВОБОДНОЙ</w:t>
      </w:r>
    </w:p>
    <w:p>
      <w:pPr>
        <w:pStyle w:val="2"/>
        <w:jc w:val="center"/>
      </w:pPr>
      <w:r>
        <w:rPr>
          <w:sz w:val="24"/>
        </w:rPr>
        <w:t xml:space="preserve">ЭКОНОМИЧЕСКОЙ ЗОНЕ"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1.1. Предмет регулирования административного регламента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Предметом регулирования Административного регламента предоставления Услуги является определение стандарта предоставления Услуги, сроков и порядка выполнения административных процедур по принятию и рассмотрению документов, необходимых для заключения договора об условиях деятельности в свободной экономической зоне.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1.2. Круг заявителей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52" w:name="P52"/>
    <w:bookmarkEnd w:id="52"/>
    <w:p>
      <w:pPr>
        <w:pStyle w:val="0"/>
        <w:ind w:firstLine="540"/>
        <w:jc w:val="both"/>
      </w:pPr>
      <w:r>
        <w:rPr>
          <w:sz w:val="24"/>
        </w:rPr>
        <w:t xml:space="preserve">1.2.1. Услуга предоставляется юридическим лицам и индивидуальным предпринимателям, зарегистрированным на территории города Севастополя либо имеющим филиал на территории города Севастополя, либо зарегистрированным на территории Республики Крым и имеющим обособленное подразделение на территории города Севастополя, имеющим инвестиционную </w:t>
      </w:r>
      <w:r>
        <w:rPr>
          <w:sz w:val="24"/>
        </w:rPr>
        <w:t xml:space="preserve">декларацию</w:t>
      </w:r>
      <w:r>
        <w:rPr>
          <w:sz w:val="24"/>
        </w:rPr>
        <w:t xml:space="preserve">, соответствующую требованиям, установленным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29.11.2014 N 377-ФЗ "О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Севастополя" и форме, утвержденной приказом Минстроя России от 16.03.2023 N 194/пр "Об утверждении формы инвестиционной декларации, прилагаемой к заявлению о заключении договора об условиях деятельности в свободной экономической зоне на территориях Республики Крым и г. Севастополя".</w:t>
      </w:r>
    </w:p>
    <w:bookmarkStart w:id="53" w:name="P53"/>
    <w:bookmarkEnd w:id="5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1.2.2. От имени заявителя при предоставлении Услуги вправе действовать его представитель при предъявлении документа, удостоверяющего личность, и документа, удостоверяющего представительские полномочия, оформленного в соответствии с требованиями действующего законодательства Российской Федерации.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1.3. Требование предоставления заявителю 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"Единый портал государственных и муниципальных услуг (функций)"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1.3.1. Услуга предоставляется заявителю в соответствии с категориями (признаками) заявителей, сведения о которых размещаются в ФГИС ФРГУ ЕПГУ/РПГУ (при наличии технической возможности).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1.3.2. Категория (признак) заявителя определяется в соответствии с </w:t>
      </w:r>
      <w:hyperlink w:history="0" w:anchor="P295" w:tooltip="Таблица N 1">
        <w:r>
          <w:rPr>
            <w:sz w:val="24"/>
            <w:color w:val="0000ff"/>
          </w:rPr>
          <w:t xml:space="preserve">таблицей N 1</w:t>
        </w:r>
      </w:hyperlink>
      <w:r>
        <w:rPr>
          <w:sz w:val="24"/>
        </w:rPr>
        <w:t xml:space="preserve"> приложения N 1 к Административному регламенту, исходя из установленных отдельных категорий (признаков) заявителя, а также по результату предоставления Услуги, за предоставлением которой обратился заявитель.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Стандарт предоставления Услуги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2.1. Наименование Услуги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Принятие и рассмотрение документов, необходимых для заключения договора об условиях деятельности в свободной экономической зоне.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2.2. Наименование органа, предоставляющего Услугу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Услугу предоставляет Департамент.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2.3. Результат предоставления Услуги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2.3.1. Результат предоставления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Решение о предоставлении Услуги по форме согласно </w:t>
      </w:r>
      <w:hyperlink w:history="0" w:anchor="P597" w:tooltip="Приложение N 5">
        <w:r>
          <w:rPr>
            <w:sz w:val="24"/>
            <w:color w:val="0000ff"/>
          </w:rPr>
          <w:t xml:space="preserve">приложению N 5</w:t>
        </w:r>
      </w:hyperlink>
      <w:r>
        <w:rPr>
          <w:sz w:val="24"/>
        </w:rPr>
        <w:t xml:space="preserve"> к Административному регламенту с выдачей: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подписанного Департаментом проекта </w:t>
      </w:r>
      <w:r>
        <w:rPr>
          <w:sz w:val="24"/>
        </w:rPr>
        <w:t xml:space="preserve">договора</w:t>
      </w:r>
      <w:r>
        <w:rPr>
          <w:sz w:val="24"/>
        </w:rPr>
        <w:t xml:space="preserve"> об условиях деятельности в свободной экономической зоне по форме, утвержденной приказом Минстроя России от 13.03.2023 N 171/пр "Об утверждении примерной формы договора об условиях деятельности в свободной экономической зоне на территориях Республики Крым и г. Севастополя";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подписанного Департаментом проекта соглашения о внесении изменений в договор об условиях деятельности в свободной экономической зоне.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2.3.3. Способы получения результата предоставления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Результат предоставления Услуги на бумажном носителе, предоставляется заявителю: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в Департаменте при личном обращении;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посредством почтового отправления (способом, позволяющим подтвердить факт и дату отправления);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в МФЦ при личном обращении (если заявление было подано через МФЦ).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Результат Услуги в электронном виде предоставляется заявителю в личном кабинете посредством ЕПГУ/РПГУ (при наличии технической возможности).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2.4. Срок предоставления Услуги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Максимальный срок предоставления Услуги, исчисляемый со дня регистрации в Департаменте заявления и документов, необходимых для предоставления Услуги, составляет не более 20 рабочих дней.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Срок предоставления Услуги определяется с учетом категории (признаков) заявителя, исчисляется со дня регистрации в Департаменте заявления и документов, необходимых для предоставления Услуги, независимо от способа их подачи составляет: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- 10 рабочих дней, если инвестиционной декларацией предусматривается осуществление капитальных вложений в сумме менее ста миллионов рублей;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- 20 рабочих дней, если инвестиционной декларацией предусматривается осуществление капитальных вложений в сумме более ста миллионов рублей.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2.5. Размер платы, взимаемой с заявителя при предоставлении Услуги, и способы ее взимания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2.6. Максимальный срок ожидания в очереди при подаче заявителем запроса о предоставлении Услуги и при получении результата предоставления Услуги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Максимальный срок ожидания в очереди при подаче заявления о предоставлении Услуги и при получении результата предоставления Услуги, в случае обращения заявителя непосредственно в Департамент, МФЦ, не должен превышать 15 минут в течение рабочего дня.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2.7. Срок регистрации запроса заявителя о предоставлении Услуги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Срок регистрации заявления и документов, необходимых для предоставления Услуги, с учетом способа подачи указанного запроса: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при личном обращении в Департамент - не более 15 минут;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при личном обращении в МФЦ - в день его передачи из МФЦ в Департамент;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посредством ЕПГУ/РПГУ (при наличии технической возможности) - 1 рабочий день с даты поступления заявления в Департамент.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поступления заявления и документов, необходимых для предоставления Услуги, в Департамент в последний час рабочего дня, регистрация осуществляется на следующий рабочий день.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2.8. Требования к помещениям, в которых предоставляется Услуга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Требования, которым должны соответствовать помещения, в которых предоставляется Услуга, размещены на официальном сайте Департамента, на официальном сайте МФЦ, а также на ЕПГУ/РПГУ (при наличии технической возможности).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2.9. Показатели доступности и качества Услуги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2.9.1. К показателям доступности Услуги относятся: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своевременность (установленный административным регламентом срок, время, фактически затраченное на предоставление Услуги);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доступность (наличие возможности подать заявление в электронном виде (при наличии технической возможности), доступность информации для заявителей в форме индивидуального или публичного (устного или письменного) информирования о порядке и сроках предоставления Услуги, об образцах оформления документов, необходимых для предоставления Услуги, посредством размещения в информационно-телекоммуникационной сети Интернет на ЕПГУ/РПГУ (при наличии технической возможности) обеспечение доступа заявителей к формам заявлений и иным документам, необходимым для получения Услуги;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качество (количество документов должно быть принято в соответствии с действующим законодательством). Сотрудники должны быть вежливы, корректны, предупредительны, давать подробные доступные разъяснения;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удовлетворенность заявителя предоставлением Услуги (отсутствие жалоб на действия (бездействие) должностных лиц при предоставлении Услуги);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возможность подачи заявления и документов, необходимых для предоставления Услуги, через МФЦ;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заявитель может не взаимодействовать с должностным лицом при предоставлении Услуги;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расположение помещений, предназначенных для предоставления Услуги, в зоне доступности от основных транспортных магистралей, в пределах пешеходной доступности для граждан;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возможность выбора заявителем способов обращения за предоставлением Услуги и способов получения результатов Услуги;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возможность получения заявителем актуальной и достоверной информации о стандарте предоставления Услуги, составе и последовательности административных процедур предоставления Услуги, а также порядке обжалования действий (бездействия) должностных лиц Департамента, МФЦ;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10) возможность получения информации о ходе предоставления Услуги в электронной форме;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11) возможность информирования заявителя о ходе предоставления Услуги;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12) возможность подачи заявления и документов, необходимых для предоставления Услуги, в электронной форме, в том числе посредством ЕПГУ/РПГУ (при наличии технической возможности).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2.9.2. К показателям качества предоставления Услуги относятся: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отсутствие нарушений сроков предоставления Услуги;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отсутствие заявлений об оспаривании решений, действий (бездействия) МФЦ, Департамента, его должностных лиц, принимаемых (совершенных) при предоставлении Услуги, по итогам рассмотрения которых вынесены решения об удовлетворении (частичном удовлетворении) требований заявителей;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отсутствие обоснованных жалоб на действия (бездействие) должностных лиц и их отношение к заявителям;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минимально возможное количество взаимодействий заявителя с должностными лицами Департамента, МФЦ;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возможность проведения анкетирования заявителя посредством платформы обратной связи, а также проведения опроса в телефонном режиме, по вопросу качества предоставления Услуги;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возможность обращения заявителя в орган, предоставляющий Услугу, для получения информации о предоставлении Услуги путем личного обращения;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осуществление проверок Услуги на соответствие потребностям заявителей, периодичность которых установлена в соответствии с приказом Департамента от 29.08.2024 N 111 "Об утверждении порядка проведения реинжиниринга процессов в Департаменте экономического развития города Севастополя" для последующего направления на реинжиниринг.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2.9.3. Показатели доступности и качества Услуги размещены на официальном сайте Департамента, МФЦ, а также на ЕПГУ/РПГУ (при наличии технической возможности).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2.9.4. Предусмотрено размещение информации об отсутствии государственной пошлины или иной платы за предоставление Услуги в МФЦ, в Департаменте, на ЕПГУ/РПГУ (при наличии технической возможности).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2.9.5. Предусмотрена обязанность предложить заявителю оценить Услугу сразу после получения результата предоставления Услуги.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2.9.6. Предусмотрена возможность заявителю оставить обратную связь об Услуге в МФЦ, в Департаменте, на ЕПГУ/РПГУ (при наличии технической возможности).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2.9.7. Предусмотрена возможность заявителя выбрать канал взаимодействия для получения уведомлений из как минимум двух вариантов.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2.9.8. Предусмотрена обязанность уведомлять заявителя о текущем статусе оказания Услуги.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2.9.9. Предусмотрена обязанность инициативного уведомления заявителя об изменении статуса оказания Услуги.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2.9.10. Предусмотрена обязанность при приеме заявления и документов, необходимых для предоставления Услуги, информировать заявителя о действиях, которые от него ожидаются в рамках получения Услуги.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2.10. Иные требования к предоставлению Услуги, в том числе учитывающие особенности предоставления Услуги в многофункциональных центрах и особенности предоставления Услуги в электронной форме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2.10.1.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Размер платы за предоставление услуг, которые являются необходимыми и обязательными для предоставления Услуги не установлен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2.10.2. Перечень информационных систем, используемых для предоставления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ЕПГУ/РПГУ (при наличии технической возможности);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СМЭВ;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ЕСИА.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2.10.3. 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Услуги выразил письменно желание получить запрашиваемые результаты предоставления Услуги в отношении несовершеннолетнего лично, не предусмотрена.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2.10.4. Предоставление результатов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не предусмотрена.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2.10.5. Предоставление Услуги в МФЦ возможно при наличии заключенного соглашения о взаимодействии между Департаментом и МФЦ.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МФЦ участвует в предоставлении Услуги в части: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приема, регистрации и передачи в Департамент документов, необходимых для предоставления Услуги;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информирования о порядке предоставления Услуги, о ходе выполнения запроса о предоставлении Услуги;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выдачи результата предоставления Услуги.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Возможность принятия МФЦ решения об отказе в приеме заявления и документов, необходимых для предоставления Услуги, не предусмотрена.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2.10.6. Возможность выдачи заявителю результата предоставления Услуги в МФЦ, в том числе выдачи документов на бумажном носителе, подтверждающих содержание электронных документов, направленных МФЦ по результатам предоставления Услуги Департаментом, предусмотрена.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Выдача документов, включая составление на бумажном носителе и заверение выписок из информационных систем Департамента, не предусмотрена.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2.11. Исчерпывающий перечень документов, необходимых для предоставления Услуги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2.11.1. Исчерпывающий перечень документов, необходимых в соответствии с законодательством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</w:t>
      </w:r>
      <w:hyperlink w:history="0" w:anchor="P339" w:tooltip="Таблица N 2">
        <w:r>
          <w:rPr>
            <w:sz w:val="24"/>
            <w:color w:val="0000ff"/>
          </w:rPr>
          <w:t xml:space="preserve">таблице N 2</w:t>
        </w:r>
      </w:hyperlink>
      <w:r>
        <w:rPr>
          <w:sz w:val="24"/>
        </w:rPr>
        <w:t xml:space="preserve"> приложения N 1 к Административному регламенту.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2.11.2. Формы заявления и документов, а также способы подачи запроса о предоставлении Услуги приведены в приложениях к Административному регламенту.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2.11.3. Перечень способов подачи заявления о предоставлении Услуги и документов, необходимых для предоставления Услуги, приведен в </w:t>
      </w:r>
      <w:hyperlink w:history="0" w:anchor="P339" w:tooltip="Таблица N 2">
        <w:r>
          <w:rPr>
            <w:sz w:val="24"/>
            <w:color w:val="0000ff"/>
          </w:rPr>
          <w:t xml:space="preserve">таблице N 2</w:t>
        </w:r>
      </w:hyperlink>
      <w:r>
        <w:rPr>
          <w:sz w:val="24"/>
        </w:rPr>
        <w:t xml:space="preserve"> приложения N 1 к Административному регламенту.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2.12. Исчерпывающий перечень оснований для отказа в приеме запроса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2.12.1. Исчерпывающий перечень оснований для отказа в приеме заявления и документов, необходимых для предоставления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отсутствие у заявителя соответствующих полномочий на получение Услуги в соответствии с </w:t>
      </w:r>
      <w:hyperlink w:history="0" w:anchor="P53" w:tooltip="1.2.2. От имени заявителя при предоставлении Услуги вправе действовать его представитель при предъявлении документа, удостоверяющего личность, и документа, удостоверяющего представительские полномочия, оформленного в соответствии с требованиями действующего законодательства Российской Федерации.">
        <w:r>
          <w:rPr>
            <w:sz w:val="24"/>
            <w:color w:val="0000ff"/>
          </w:rPr>
          <w:t xml:space="preserve">пунктом 1.2.2 подраздела 1.2</w:t>
        </w:r>
      </w:hyperlink>
      <w:r>
        <w:rPr>
          <w:sz w:val="24"/>
        </w:rPr>
        <w:t xml:space="preserve"> Административного регламента;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заявителем не заполнены (заполнены не полностью) графы, предусмотренные формой заявления;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заявителем представлены ненадлежаще оформленные документы (содержат исправления, имеют серьезные повреждения, не позволяющие однозначно истолковать их содержание, отсутствуют (написаны не полностью) адрес, подпись, печать (при необходимости), фамилия, имя, отчество, заявление и документы исполнены карандашом, копии документов не заверены);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представленные заявителем документы либо их копии являются нечитаемыми;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представление документов, составленных на иностранном языке без дублирования в них записей на государственном языке Российской Федерации (русском языке), и заверения в установленном порядке переводом на русский язык;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выявление в представленных документах заявителя недостоверной или искаженной информации;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отсутствуют документы, указанные в </w:t>
      </w:r>
      <w:hyperlink w:history="0" w:anchor="P556" w:tooltip="ОПИСЬ ДОКУМЕНТОВ,">
        <w:r>
          <w:rPr>
            <w:sz w:val="24"/>
            <w:color w:val="0000ff"/>
          </w:rPr>
          <w:t xml:space="preserve">описи</w:t>
        </w:r>
      </w:hyperlink>
      <w:r>
        <w:rPr>
          <w:sz w:val="24"/>
        </w:rPr>
        <w:t xml:space="preserve"> документов по форме согласно приложению N 4 к Административному регламенту;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инвестиционная декларация, указанная в </w:t>
      </w:r>
      <w:hyperlink w:history="0" w:anchor="P52" w:tooltip="1.2.1. Услуга предоставляется юридическим лицам и индивидуальным предпринимателям, зарегистрированным на территории города Севастополя либо имеющим филиал на территории города Севастополя, либо зарегистрированным на территории Республики Крым и имеющим обособленное подразделение на территории города Севастополя, имеющим инвестиционную декларацию, соответствующую требованиям, установленным Федеральным законом от 29.11.2014 N 377-ФЗ &quot;О развитии Республики Крым и города федерального значения Севастополя и с...">
        <w:r>
          <w:rPr>
            <w:sz w:val="24"/>
            <w:color w:val="0000ff"/>
          </w:rPr>
          <w:t xml:space="preserve">пункте 1.2.1 подраздела 1.2</w:t>
        </w:r>
      </w:hyperlink>
      <w:r>
        <w:rPr>
          <w:sz w:val="24"/>
        </w:rPr>
        <w:t xml:space="preserve"> Административного регламента, составлена более чем за три месяца до даты представления в Департамент;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непредставление (представление не в полном объеме) документов, указанных </w:t>
      </w:r>
      <w:hyperlink w:history="0" w:anchor="P339" w:tooltip="Таблица N 2">
        <w:r>
          <w:rPr>
            <w:sz w:val="24"/>
            <w:color w:val="0000ff"/>
          </w:rPr>
          <w:t xml:space="preserve">таблице N 2</w:t>
        </w:r>
      </w:hyperlink>
      <w:r>
        <w:rPr>
          <w:sz w:val="24"/>
        </w:rPr>
        <w:t xml:space="preserve"> приложения N 1 к Административному регламенту, и обязанность по представлению которых возложена на заявителя.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Отказ в приеме заявления и документов, необходимых для предоставления Услуги, не препятствует повторному обращению заявителя за получением результата предоставления Услуги после устранения причины, послужившей основанием для отказа.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Форма отказа в приеме заявления и документов, необходимых для предоставления Услуги, приведена в </w:t>
      </w:r>
      <w:hyperlink w:history="0" w:anchor="P623" w:tooltip="Приложение N 6">
        <w:r>
          <w:rPr>
            <w:sz w:val="24"/>
            <w:color w:val="0000ff"/>
          </w:rPr>
          <w:t xml:space="preserve">приложении N 6</w:t>
        </w:r>
      </w:hyperlink>
      <w:r>
        <w:rPr>
          <w:sz w:val="24"/>
        </w:rPr>
        <w:t xml:space="preserve"> к Административному регламенту.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2.12.2. Основания для приостановления предоставления Услуги не предусмотрены.</w:t>
      </w:r>
    </w:p>
    <w:bookmarkStart w:id="185" w:name="P185"/>
    <w:bookmarkEnd w:id="18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2.12.3. Основания для отказа в заключении договора об условиях деятельности в свободной экономической зоне: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несоответствие заявителя требованиям, указанным в </w:t>
      </w:r>
      <w:hyperlink w:history="0" w:anchor="P52" w:tooltip="1.2.1. Услуга предоставляется юридическим лицам и индивидуальным предпринимателям, зарегистрированным на территории города Севастополя либо имеющим филиал на территории города Севастополя, либо зарегистрированным на территории Республики Крым и имеющим обособленное подразделение на территории города Севастополя, имеющим инвестиционную декларацию, соответствующую требованиям, установленным Федеральным законом от 29.11.2014 N 377-ФЗ &quot;О развитии Республики Крым и города федерального значения Севастополя и с...">
        <w:r>
          <w:rPr>
            <w:sz w:val="24"/>
            <w:color w:val="0000ff"/>
          </w:rPr>
          <w:t xml:space="preserve">пункте 1.2.1 подраздела 1.2</w:t>
        </w:r>
      </w:hyperlink>
      <w:r>
        <w:rPr>
          <w:sz w:val="24"/>
        </w:rPr>
        <w:t xml:space="preserve"> Административного регламента;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неэффективность инвестиционного проекта, выявленная по результатам оценки инвестиционной декларации, проведенной в соответствии с </w:t>
      </w:r>
      <w:r>
        <w:rPr>
          <w:sz w:val="24"/>
        </w:rPr>
        <w:t xml:space="preserve">частью 7.1 статьи 13</w:t>
      </w:r>
      <w:r>
        <w:rPr>
          <w:sz w:val="24"/>
        </w:rPr>
        <w:t xml:space="preserve"> Закона N 377-ФЗ.</w:t>
      </w:r>
    </w:p>
    <w:bookmarkStart w:id="188" w:name="P188"/>
    <w:bookmarkEnd w:id="18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2.12.4. Основанием для отказа в заключении соглашения о внесении изменений в договор об условиях деятельности в свободной экономической зоне являются (в соответствии с </w:t>
      </w:r>
      <w:r>
        <w:rPr>
          <w:sz w:val="24"/>
        </w:rPr>
        <w:t xml:space="preserve">ч. 28 ст. 13</w:t>
      </w:r>
      <w:r>
        <w:rPr>
          <w:sz w:val="24"/>
        </w:rPr>
        <w:t xml:space="preserve"> Закона N 377-ФЗ):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изменение цели инвестиционного проекта;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осуществление видов деятельности, не соответствующих требованиям </w:t>
      </w:r>
      <w:r>
        <w:rPr>
          <w:sz w:val="24"/>
        </w:rPr>
        <w:t xml:space="preserve">частей 2</w:t>
      </w:r>
      <w:r>
        <w:rPr>
          <w:sz w:val="24"/>
        </w:rPr>
        <w:t xml:space="preserve"> и </w:t>
      </w:r>
      <w:r>
        <w:rPr>
          <w:sz w:val="24"/>
        </w:rPr>
        <w:t xml:space="preserve">3 статьи 12</w:t>
      </w:r>
      <w:r>
        <w:rPr>
          <w:sz w:val="24"/>
        </w:rPr>
        <w:t xml:space="preserve"> Закона N 377-ФЗ;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снижение общего объема капитальных вложений;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изменение графика осуществления ежегодного объема капитальных вложений в первые три года реализации инвестиционного проекта в случае, если это повлечет за собой увеличение сроков реализации инвестиционного проекта;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изменение территории реализации инвестиционного проекта;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снижение количества планируемых для создания рабочих мест.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2.12.5. Отказ в предоставлении Услуги по основаниям, указанным в </w:t>
      </w:r>
      <w:hyperlink w:history="0" w:anchor="P185" w:tooltip="2.12.3. Основания для отказа в заключении договора об условиях деятельности в свободной экономической зоне:">
        <w:r>
          <w:rPr>
            <w:sz w:val="24"/>
            <w:color w:val="0000ff"/>
          </w:rPr>
          <w:t xml:space="preserve">пунктах 2.12.3</w:t>
        </w:r>
      </w:hyperlink>
      <w:r>
        <w:rPr>
          <w:sz w:val="24"/>
        </w:rPr>
        <w:t xml:space="preserve">, </w:t>
      </w:r>
      <w:hyperlink w:history="0" w:anchor="P188" w:tooltip="2.12.4. Основанием для отказа в заключении соглашения о внесении изменений в договор об условиях деятельности в свободной экономической зоне являются (в соответствии с ч. 28 ст. 13 Закона N 377-ФЗ):">
        <w:r>
          <w:rPr>
            <w:sz w:val="24"/>
            <w:color w:val="0000ff"/>
          </w:rPr>
          <w:t xml:space="preserve">2.12.4 подраздела 2.12</w:t>
        </w:r>
      </w:hyperlink>
      <w:r>
        <w:rPr>
          <w:sz w:val="24"/>
        </w:rPr>
        <w:t xml:space="preserve"> Административного регламента, не препятствует повторному обращению заявителя в Департамент за получением Услуги после устранения замечаний, послуживших основанием для отказа.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Непредставление (несвоевременное представление) органом или организацией по межведомственному запросу документов и информации, необходимых для предоставления Услуги, в Департамент не может являться основанием для отказа в предоставлении заявителю (представителю заявителя) Услуги.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2.12.6. Исчерпывающий перечень для отказа в приеме заявления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 с учетом категории (признаков) заявителя приведены в </w:t>
      </w:r>
      <w:hyperlink w:history="0" w:anchor="P433" w:tooltip="Таблица N 3">
        <w:r>
          <w:rPr>
            <w:sz w:val="24"/>
            <w:color w:val="0000ff"/>
          </w:rPr>
          <w:t xml:space="preserve">таблице N 3</w:t>
        </w:r>
      </w:hyperlink>
      <w:r>
        <w:rPr>
          <w:sz w:val="24"/>
        </w:rPr>
        <w:t xml:space="preserve"> приложения N 1 к Административному регламенту.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Состав, последовательность и сроки выполнения</w:t>
      </w:r>
    </w:p>
    <w:p>
      <w:pPr>
        <w:pStyle w:val="2"/>
        <w:jc w:val="center"/>
      </w:pPr>
      <w:r>
        <w:rPr>
          <w:sz w:val="24"/>
        </w:rPr>
        <w:t xml:space="preserve">административных процедур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3.1. Перечень административных процедур, осуществляемых при предоставлении Услуги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3.1.1. Перечень административных процедур, осуществляемых при предоставлении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профилирование заявителя;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прием запроса и документов и (или) информации, необходимых для предоставления Услуги;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межведомственное информационное взаимодействие;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принятие решения о предоставлении (отказе в предоставлении) Услуги;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предоставление результата Услуги.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3.1.2. Законодательством Российской Федерации и города Севастополя не предусмотрены следующие административные процедуры: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приостановление предоставления Услуги;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получение дополнительных сведений от заявителя;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распределение в отношении заявителя ограниченного ресурса (в том числе земельных участков, радиочастот, квот).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Способы информирования заявителя об изменении статуса</w:t>
      </w:r>
    </w:p>
    <w:p>
      <w:pPr>
        <w:pStyle w:val="2"/>
        <w:jc w:val="center"/>
      </w:pPr>
      <w:r>
        <w:rPr>
          <w:sz w:val="24"/>
        </w:rPr>
        <w:t xml:space="preserve">рассмотрения запроса о предоставлении Услуги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Перечень способов информирования заявителя об изменении статуса рассмотрения заявления: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при личном обращении заявителя в Департамент;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посредством МФЦ;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посредством почтовой связи;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посредством электронной почты;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посредством ЕПГУ/РПГУ (при наличии технической возможности).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4"/>
        </w:rPr>
        <w:t xml:space="preserve">по предоставлению государственной услуги</w:t>
      </w:r>
    </w:p>
    <w:p>
      <w:pPr>
        <w:pStyle w:val="0"/>
        <w:jc w:val="right"/>
      </w:pPr>
      <w:r>
        <w:rPr>
          <w:sz w:val="24"/>
        </w:rPr>
        <w:t xml:space="preserve">"Принятие и рассмотрение документов,</w:t>
      </w:r>
    </w:p>
    <w:p>
      <w:pPr>
        <w:pStyle w:val="0"/>
        <w:jc w:val="right"/>
      </w:pPr>
      <w:r>
        <w:rPr>
          <w:sz w:val="24"/>
        </w:rPr>
        <w:t xml:space="preserve">необходимых для заключения договора об условиях</w:t>
      </w:r>
    </w:p>
    <w:p>
      <w:pPr>
        <w:pStyle w:val="0"/>
        <w:jc w:val="right"/>
      </w:pPr>
      <w:r>
        <w:rPr>
          <w:sz w:val="24"/>
        </w:rPr>
        <w:t xml:space="preserve">деятельности в свободной экономической зоне"</w:t>
      </w:r>
    </w:p>
    <w:p>
      <w:pPr>
        <w:pStyle w:val="0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Перечень условных обозначений и сокращений, идентификаторы</w:t>
      </w:r>
    </w:p>
    <w:p>
      <w:pPr>
        <w:pStyle w:val="2"/>
        <w:jc w:val="center"/>
      </w:pPr>
      <w:r>
        <w:rPr>
          <w:sz w:val="24"/>
        </w:rPr>
        <w:t xml:space="preserve">категорий (признаков) заявителей, исчерпывающий перечень</w:t>
      </w:r>
    </w:p>
    <w:p>
      <w:pPr>
        <w:pStyle w:val="2"/>
        <w:jc w:val="center"/>
      </w:pPr>
      <w:r>
        <w:rPr>
          <w:sz w:val="24"/>
        </w:rPr>
        <w:t xml:space="preserve">документов, необходимых для предоставления Услуги,</w:t>
      </w:r>
    </w:p>
    <w:p>
      <w:pPr>
        <w:pStyle w:val="2"/>
        <w:jc w:val="center"/>
      </w:pPr>
      <w:r>
        <w:rPr>
          <w:sz w:val="24"/>
        </w:rPr>
        <w:t xml:space="preserve">исчерпывающий перечень оснований для отказа в приеме запроса</w:t>
      </w:r>
    </w:p>
    <w:p>
      <w:pPr>
        <w:pStyle w:val="2"/>
        <w:jc w:val="center"/>
      </w:pPr>
      <w:r>
        <w:rPr>
          <w:sz w:val="24"/>
        </w:rPr>
        <w:t xml:space="preserve">о предоставлении Услуги и документов, необходимых</w:t>
      </w:r>
    </w:p>
    <w:p>
      <w:pPr>
        <w:pStyle w:val="2"/>
        <w:jc w:val="center"/>
      </w:pPr>
      <w:r>
        <w:rPr>
          <w:sz w:val="24"/>
        </w:rPr>
        <w:t xml:space="preserve">для предоставления Услуги, оснований для приостановления</w:t>
      </w:r>
    </w:p>
    <w:p>
      <w:pPr>
        <w:pStyle w:val="2"/>
        <w:jc w:val="center"/>
      </w:pPr>
      <w:r>
        <w:rPr>
          <w:sz w:val="24"/>
        </w:rPr>
        <w:t xml:space="preserve">предоставления Услуги или отказа в предоставлении Услуги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I. Перечень условных обозначений и сокращений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Перечень условных обозначений и сокращений: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Условные сокращения: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81"/>
        <w:gridCol w:w="6690"/>
      </w:tblGrid>
      <w:tr>
        <w:tc>
          <w:tcPr>
            <w:tcW w:w="238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Административный регламент</w:t>
            </w:r>
          </w:p>
        </w:tc>
        <w:tc>
          <w:tcPr>
            <w:tcW w:w="669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Административный регламент Департамента экономического развития города Севастополя предоставления государственной услуги "Принятие и рассмотрение документов, необходимых для заключения договора об условиях деятельности в свободной экономической зоне"</w:t>
            </w:r>
          </w:p>
        </w:tc>
      </w:tr>
      <w:tr>
        <w:tc>
          <w:tcPr>
            <w:tcW w:w="238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Услуга</w:t>
            </w:r>
          </w:p>
        </w:tc>
        <w:tc>
          <w:tcPr>
            <w:tcW w:w="669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Государственная услуга "Принятие и рассмотрение документов, необходимых для заключения договора об условиях деятельности в свободной экономической зоне"</w:t>
            </w:r>
          </w:p>
        </w:tc>
      </w:tr>
      <w:tr>
        <w:tc>
          <w:tcPr>
            <w:tcW w:w="238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Заявители</w:t>
            </w:r>
          </w:p>
        </w:tc>
        <w:tc>
          <w:tcPr>
            <w:tcW w:w="669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Юридические лица и индивидуальные предприниматели, зарегистрированные на территории города Севастополя, либо имеющие филиал на территории города Севастополя, либо зарегистрированные на территории Республики Крым и имеющие обособленное подразделение на территории города Севастополя</w:t>
            </w:r>
          </w:p>
        </w:tc>
      </w:tr>
      <w:tr>
        <w:tc>
          <w:tcPr>
            <w:tcW w:w="238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Представитель заявителя</w:t>
            </w:r>
          </w:p>
        </w:tc>
        <w:tc>
          <w:tcPr>
            <w:tcW w:w="669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Уполномоченный представитель заявителя при предъявлении документа, удостоверяющего личность, и документа, удостоверяющего представительские полномочия, оформленного в соответствии с требованиями действующего законодательства Российской Федерации</w:t>
            </w:r>
          </w:p>
        </w:tc>
      </w:tr>
      <w:tr>
        <w:tc>
          <w:tcPr>
            <w:tcW w:w="238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Департамент</w:t>
            </w:r>
          </w:p>
        </w:tc>
        <w:tc>
          <w:tcPr>
            <w:tcW w:w="669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Департамент экономического развития города Севастополя</w:t>
            </w:r>
          </w:p>
        </w:tc>
      </w:tr>
      <w:tr>
        <w:tc>
          <w:tcPr>
            <w:tcW w:w="238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Закон N 377-ФЗ</w:t>
            </w:r>
          </w:p>
        </w:tc>
        <w:tc>
          <w:tcPr>
            <w:tcW w:w="669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Федеральный </w:t>
            </w:r>
            <w:r>
              <w:rPr>
                <w:sz w:val="24"/>
              </w:rPr>
              <w:t xml:space="preserve">закон</w:t>
            </w:r>
            <w:r>
              <w:rPr>
                <w:sz w:val="24"/>
              </w:rPr>
              <w:t xml:space="preserve"> от 29.11.2014 N 377-ФЗ "О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Севастополя"</w:t>
            </w:r>
          </w:p>
        </w:tc>
      </w:tr>
      <w:tr>
        <w:tc>
          <w:tcPr>
            <w:tcW w:w="238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Инвестиционная декларация</w:t>
            </w:r>
          </w:p>
        </w:tc>
        <w:tc>
          <w:tcPr>
            <w:tcW w:w="669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Инвестиционная </w:t>
            </w:r>
            <w:r>
              <w:rPr>
                <w:sz w:val="24"/>
              </w:rPr>
              <w:t xml:space="preserve">декларация</w:t>
            </w:r>
            <w:r>
              <w:rPr>
                <w:sz w:val="24"/>
              </w:rPr>
              <w:t xml:space="preserve">, соответствующая требованиям, установленным Федеральным </w:t>
            </w:r>
            <w:r>
              <w:rPr>
                <w:sz w:val="24"/>
              </w:rPr>
              <w:t xml:space="preserve">законом</w:t>
            </w:r>
            <w:r>
              <w:rPr>
                <w:sz w:val="24"/>
              </w:rPr>
              <w:t xml:space="preserve"> от 29.11.2014 N 377-ФЗ "О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Севастополя" и форме, утвержденной приказом Минстроя России от 16.03.2023 N 194/пр "Об утверждении формы инвестиционной декларации, прилагаемой к заявлению о заключении договора об условиях деятельности в свободной экономической зоне на территориях Республики Крым и г. Севастополя"</w:t>
            </w:r>
          </w:p>
        </w:tc>
      </w:tr>
      <w:tr>
        <w:tc>
          <w:tcPr>
            <w:tcW w:w="238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ФГИС ФРГУ</w:t>
            </w:r>
          </w:p>
        </w:tc>
        <w:tc>
          <w:tcPr>
            <w:tcW w:w="669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Федеральная государственная информационная система "Федеральный реестр государственных и муниципальных услуг (функций)"</w:t>
            </w:r>
          </w:p>
        </w:tc>
      </w:tr>
      <w:tr>
        <w:tc>
          <w:tcPr>
            <w:tcW w:w="238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ЕПГУ</w:t>
            </w:r>
          </w:p>
        </w:tc>
        <w:tc>
          <w:tcPr>
            <w:tcW w:w="669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Федеральная государственная информационная система "Единый портал государственных и муниципальных услуг (функций)": </w:t>
            </w:r>
            <w:hyperlink w:history="0" r:id="rId8">
              <w:r>
                <w:rPr>
                  <w:sz w:val="24"/>
                  <w:color w:val="0000ff"/>
                </w:rPr>
                <w:t xml:space="preserve">https://www.gosuslugi.ru</w:t>
              </w:r>
            </w:hyperlink>
          </w:p>
        </w:tc>
      </w:tr>
      <w:tr>
        <w:tc>
          <w:tcPr>
            <w:tcW w:w="238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РПГУ</w:t>
            </w:r>
          </w:p>
        </w:tc>
        <w:tc>
          <w:tcPr>
            <w:tcW w:w="669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Региональная государственная информационная система "Портал государственных и муниципальных услуг города Севастополя": </w:t>
            </w:r>
            <w:hyperlink w:history="0" r:id="rId9">
              <w:r>
                <w:rPr>
                  <w:sz w:val="24"/>
                  <w:color w:val="0000ff"/>
                </w:rPr>
                <w:t xml:space="preserve">https://gosuslugi92.ru</w:t>
              </w:r>
            </w:hyperlink>
          </w:p>
        </w:tc>
      </w:tr>
      <w:tr>
        <w:tc>
          <w:tcPr>
            <w:tcW w:w="238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МФЦ</w:t>
            </w:r>
          </w:p>
        </w:tc>
        <w:tc>
          <w:tcPr>
            <w:tcW w:w="669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Государственное автономное учреждение "Цифровой Севастополь - многофункциональный центр предоставления государственных и муниципальных услуг в городе Севастополе"</w:t>
            </w:r>
          </w:p>
        </w:tc>
      </w:tr>
      <w:tr>
        <w:tc>
          <w:tcPr>
            <w:tcW w:w="238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ЕСИА</w:t>
            </w:r>
          </w:p>
        </w:tc>
        <w:tc>
          <w:tcPr>
            <w:tcW w:w="669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</w:t>
            </w:r>
          </w:p>
        </w:tc>
      </w:tr>
      <w:tr>
        <w:tc>
          <w:tcPr>
            <w:tcW w:w="238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СМЭВ</w:t>
            </w:r>
          </w:p>
        </w:tc>
        <w:tc>
          <w:tcPr>
            <w:tcW w:w="669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Федеральная государственная информационная система "Единая система межведомственного электронного взаимодействия"</w:t>
            </w:r>
          </w:p>
        </w:tc>
      </w:tr>
      <w:tr>
        <w:tc>
          <w:tcPr>
            <w:tcW w:w="238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Заявление - 1</w:t>
            </w:r>
          </w:p>
        </w:tc>
        <w:tc>
          <w:tcPr>
            <w:tcW w:w="6690" w:type="dxa"/>
          </w:tcPr>
          <w:p>
            <w:pPr>
              <w:pStyle w:val="0"/>
              <w:jc w:val="both"/>
            </w:pPr>
            <w:hyperlink w:history="0" w:anchor="P507" w:tooltip="ЗАЯВЛЕНИЕ">
              <w:r>
                <w:rPr>
                  <w:sz w:val="24"/>
                  <w:color w:val="0000ff"/>
                </w:rPr>
                <w:t xml:space="preserve">Заявление</w:t>
              </w:r>
            </w:hyperlink>
            <w:r>
              <w:rPr>
                <w:sz w:val="24"/>
              </w:rPr>
              <w:t xml:space="preserve"> по форме согласно приложению N 2 к Административному регламенту</w:t>
            </w:r>
          </w:p>
        </w:tc>
      </w:tr>
      <w:tr>
        <w:tc>
          <w:tcPr>
            <w:tcW w:w="238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Заявление - 2</w:t>
            </w:r>
          </w:p>
        </w:tc>
        <w:tc>
          <w:tcPr>
            <w:tcW w:w="6690" w:type="dxa"/>
          </w:tcPr>
          <w:p>
            <w:pPr>
              <w:pStyle w:val="0"/>
              <w:jc w:val="both"/>
            </w:pPr>
            <w:hyperlink w:history="0" w:anchor="P532" w:tooltip="ЗАЯВЛЕНИЕ">
              <w:r>
                <w:rPr>
                  <w:sz w:val="24"/>
                  <w:color w:val="0000ff"/>
                </w:rPr>
                <w:t xml:space="preserve">Заявление</w:t>
              </w:r>
            </w:hyperlink>
            <w:r>
              <w:rPr>
                <w:sz w:val="24"/>
              </w:rPr>
              <w:t xml:space="preserve"> по форме согласно приложению N 3 к Административному регламенту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 Условные обозначения: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требования к документу: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- представляется оригинал документа;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О(э) - представляется оригинал документа в электронной форме;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 - нотариально удостоверенная копия документа, заверенная в установленном законом порядке;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Д(1) - документы представляются в одном экземпляре;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Д(2) - документы представляются в двух экземплярах;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способы обращения: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Департамент - документы представляются на бумажном носителе лично в Департамент;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МФЦ - документы представляются на бумажном носителе лично в МФЦ;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ЕПГУ/РПГУ - документы подаются посредством Государственной информационной системы "Единый портал государственных и муниципальных услуг (функций)": </w:t>
      </w:r>
      <w:hyperlink w:history="0" r:id="rId10">
        <w:r>
          <w:rPr>
            <w:sz w:val="24"/>
            <w:color w:val="0000ff"/>
          </w:rPr>
          <w:t xml:space="preserve">https://www.gosuslugi.ru</w:t>
        </w:r>
      </w:hyperlink>
      <w:r>
        <w:rPr>
          <w:sz w:val="24"/>
        </w:rPr>
        <w:t xml:space="preserve">, Региональной государственной информационной системы "Портал государственных и муниципальных услуг города Севастополя": </w:t>
      </w:r>
      <w:hyperlink w:history="0" r:id="rId11">
        <w:r>
          <w:rPr>
            <w:sz w:val="24"/>
            <w:color w:val="0000ff"/>
          </w:rPr>
          <w:t xml:space="preserve">https://gosuslugi92.ru</w:t>
        </w:r>
      </w:hyperlink>
      <w:r>
        <w:rPr>
          <w:sz w:val="24"/>
        </w:rPr>
        <w:t xml:space="preserve"> (при наличии технической возможности).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II. Идентификаторы категорий (признаков) заявителей</w:t>
      </w:r>
    </w:p>
    <w:p>
      <w:pPr>
        <w:pStyle w:val="0"/>
        <w:jc w:val="center"/>
      </w:pPr>
      <w:r>
        <w:rPr>
          <w:sz w:val="24"/>
        </w:rPr>
      </w:r>
    </w:p>
    <w:bookmarkStart w:id="295" w:name="P295"/>
    <w:bookmarkEnd w:id="295"/>
    <w:p>
      <w:pPr>
        <w:pStyle w:val="0"/>
        <w:outlineLvl w:val="3"/>
        <w:jc w:val="right"/>
      </w:pPr>
      <w:r>
        <w:rPr>
          <w:sz w:val="24"/>
        </w:rPr>
        <w:t xml:space="preserve">Таблица N 1</w:t>
      </w:r>
    </w:p>
    <w:p>
      <w:pPr>
        <w:pStyle w:val="0"/>
        <w:jc w:val="right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3"/>
        <w:gridCol w:w="4082"/>
        <w:gridCol w:w="1984"/>
        <w:gridCol w:w="2403"/>
      </w:tblGrid>
      <w:tr>
        <w:tc>
          <w:tcPr>
            <w:tcW w:w="563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4082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Наименования отдельных признаков заявителей</w:t>
            </w:r>
          </w:p>
        </w:tc>
        <w:tc>
          <w:tcPr>
            <w:gridSpan w:val="2"/>
            <w:tcW w:w="43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Результат предоставления услуги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43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Принятие и рассмотрение документов, необходимых для заключения договора об условиях деятельности в свободной экономической зоне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Решение о заключении с заявителем договора об условиях деятельности в свободной экономической зоне</w:t>
            </w:r>
          </w:p>
        </w:tc>
        <w:tc>
          <w:tcPr>
            <w:tcW w:w="24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Решение о заключении с заявителем соглашения о внесении изменений в договор об условиях деятельности в свободной экономической зоне</w:t>
            </w:r>
          </w:p>
        </w:tc>
      </w:tr>
      <w:tr>
        <w:tc>
          <w:tcPr>
            <w:tcW w:w="56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408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Юридическое лицо (лицо, имеющее право без доверенности действовать от имени юридического лица), инвестиционной декларацией которого предусматривается осуществление капитальных вложений в сумме менее ста миллионов рублей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А1</w:t>
            </w:r>
          </w:p>
        </w:tc>
        <w:tc>
          <w:tcPr>
            <w:tcW w:w="24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А2</w:t>
            </w:r>
          </w:p>
        </w:tc>
      </w:tr>
      <w:tr>
        <w:tc>
          <w:tcPr>
            <w:tcW w:w="56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408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Юридическое лицо (лицо, действующее от имени заявителя на основании доверенности), инвестиционной декларацией которого предусматривается осуществление капитальных вложений в сумме менее ста миллионов рублей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Б1</w:t>
            </w:r>
          </w:p>
        </w:tc>
        <w:tc>
          <w:tcPr>
            <w:tcW w:w="24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Б2</w:t>
            </w:r>
          </w:p>
        </w:tc>
      </w:tr>
      <w:tr>
        <w:tc>
          <w:tcPr>
            <w:tcW w:w="56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408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Юридическое лицо (лицо, имеющее право без доверенности действовать от имени юридического лица), инвестиционной декларацией которого предусматривается осуществление капитальных вложений в сумме более ста миллионов рублей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В1</w:t>
            </w:r>
          </w:p>
        </w:tc>
        <w:tc>
          <w:tcPr>
            <w:tcW w:w="24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В2</w:t>
            </w:r>
          </w:p>
        </w:tc>
      </w:tr>
      <w:tr>
        <w:tc>
          <w:tcPr>
            <w:tcW w:w="56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408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Юридическое лицо (лицо, действующее от имени заявителя на основании доверенности), инвестиционной декларацией которого предусматривается осуществление капитальных вложений в сумме более ста миллионов рублей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Г1</w:t>
            </w:r>
          </w:p>
        </w:tc>
        <w:tc>
          <w:tcPr>
            <w:tcW w:w="24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Г2</w:t>
            </w:r>
          </w:p>
        </w:tc>
      </w:tr>
      <w:tr>
        <w:tc>
          <w:tcPr>
            <w:tcW w:w="56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408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Индивидуальный предприниматель (индивидуальный предприниматель, обратившийся лично), инвестиционной декларацией которого предусматривается осуществление капитальных вложений в сумме менее ста миллионов рублей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Д1</w:t>
            </w:r>
          </w:p>
        </w:tc>
        <w:tc>
          <w:tcPr>
            <w:tcW w:w="24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Д2</w:t>
            </w:r>
          </w:p>
        </w:tc>
      </w:tr>
      <w:tr>
        <w:tc>
          <w:tcPr>
            <w:tcW w:w="56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408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Индивидуальный предприниматель (лицо, действующее от имени заявителя на основании доверенности), инвестиционной декларацией которого предусматривается осуществление капитальных вложений в сумме менее ста миллионов рублей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Е1</w:t>
            </w:r>
          </w:p>
        </w:tc>
        <w:tc>
          <w:tcPr>
            <w:tcW w:w="24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Е2</w:t>
            </w:r>
          </w:p>
        </w:tc>
      </w:tr>
      <w:tr>
        <w:tc>
          <w:tcPr>
            <w:tcW w:w="56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408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Индивидуальный предприниматель (индивидуальный предприниматель, обратившийся лично), инвестиционной декларацией которого предусматривается осуществление капитальных вложений в сумме более ста миллионов рублей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Ж1</w:t>
            </w:r>
          </w:p>
        </w:tc>
        <w:tc>
          <w:tcPr>
            <w:tcW w:w="24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Ж2</w:t>
            </w:r>
          </w:p>
        </w:tc>
      </w:tr>
      <w:tr>
        <w:tc>
          <w:tcPr>
            <w:tcW w:w="56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408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Индивидуальный предприниматель (лицо, действующее от имени заявителя на основании доверенности), инвестиционной декларацией которого предусматривается осуществление капитальных вложений в сумме более ста миллионов рублей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З1</w:t>
            </w:r>
          </w:p>
        </w:tc>
        <w:tc>
          <w:tcPr>
            <w:tcW w:w="24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З2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III. Исчерпывающий перечень документов, необходимых</w:t>
      </w:r>
    </w:p>
    <w:p>
      <w:pPr>
        <w:pStyle w:val="2"/>
        <w:jc w:val="center"/>
      </w:pPr>
      <w:r>
        <w:rPr>
          <w:sz w:val="24"/>
        </w:rPr>
        <w:t xml:space="preserve">для предоставления Услуги</w:t>
      </w:r>
    </w:p>
    <w:p>
      <w:pPr>
        <w:pStyle w:val="0"/>
        <w:jc w:val="center"/>
      </w:pPr>
      <w:r>
        <w:rPr>
          <w:sz w:val="24"/>
        </w:rPr>
      </w:r>
    </w:p>
    <w:bookmarkStart w:id="339" w:name="P339"/>
    <w:bookmarkEnd w:id="339"/>
    <w:p>
      <w:pPr>
        <w:pStyle w:val="0"/>
        <w:outlineLvl w:val="3"/>
        <w:jc w:val="right"/>
      </w:pPr>
      <w:r>
        <w:rPr>
          <w:sz w:val="24"/>
        </w:rPr>
        <w:t xml:space="preserve">Таблица N 2</w:t>
      </w:r>
    </w:p>
    <w:p>
      <w:pPr>
        <w:pStyle w:val="0"/>
        <w:jc w:val="right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1814"/>
        <w:gridCol w:w="3231"/>
        <w:gridCol w:w="2098"/>
        <w:gridCol w:w="1361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Идентификаторы категорий (признаков) заявителей</w:t>
            </w:r>
          </w:p>
        </w:tc>
        <w:tc>
          <w:tcPr>
            <w:tcW w:w="32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Перечень необходимых для предоставления Услуги документов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Способы подачи документов, требования к представлению документов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Иные требования, количество документов</w:t>
            </w:r>
          </w:p>
        </w:tc>
      </w:tr>
      <w:tr>
        <w:tc>
          <w:tcPr>
            <w:gridSpan w:val="5"/>
            <w:tcW w:w="90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А1, Б1, В1, Г1, Д1, Е1, Ж1, З1</w:t>
            </w:r>
          </w:p>
        </w:tc>
        <w:tc>
          <w:tcPr>
            <w:tcW w:w="323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Заявление-1</w:t>
            </w:r>
          </w:p>
        </w:tc>
        <w:tc>
          <w:tcPr>
            <w:tcW w:w="209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- Департамент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 - МФЦ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О(э) - ЕПГУ/РПГУ</w:t>
            </w:r>
          </w:p>
        </w:tc>
        <w:tc>
          <w:tcPr>
            <w:tcW w:w="136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Д(1)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А2, Б2, В2, Г2, Д2, Е2, Ж2, З2</w:t>
            </w:r>
          </w:p>
        </w:tc>
        <w:tc>
          <w:tcPr>
            <w:tcW w:w="323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Заявление-2</w:t>
            </w:r>
          </w:p>
        </w:tc>
        <w:tc>
          <w:tcPr>
            <w:tcW w:w="209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- Департамент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 - МФЦ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О(э) - ЕПГУ/РПГУ</w:t>
            </w:r>
          </w:p>
        </w:tc>
        <w:tc>
          <w:tcPr>
            <w:tcW w:w="136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Д(1)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А1, Б1, В1, Г1, А2, Б2, В2, Г2</w:t>
            </w:r>
          </w:p>
        </w:tc>
        <w:tc>
          <w:tcPr>
            <w:tcW w:w="323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Учредительные документы</w:t>
            </w:r>
          </w:p>
        </w:tc>
        <w:tc>
          <w:tcPr>
            <w:tcW w:w="209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 - Департамент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 - МФЦ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О(э) или К - ЕПГУ/РПГУ</w:t>
            </w:r>
          </w:p>
        </w:tc>
        <w:tc>
          <w:tcPr>
            <w:tcW w:w="136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Д(1)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А1, Б1, В1, Г1, Д1, Е1, Ж1, З1, А2, Б2, В2, Г2, Д2, Е2, Ж2, З2</w:t>
            </w:r>
          </w:p>
        </w:tc>
        <w:tc>
          <w:tcPr>
            <w:tcW w:w="323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Инвестиционная </w:t>
            </w:r>
            <w:r>
              <w:rPr>
                <w:sz w:val="24"/>
              </w:rPr>
              <w:t xml:space="preserve">декларация</w:t>
            </w:r>
            <w:r>
              <w:rPr>
                <w:sz w:val="24"/>
              </w:rPr>
              <w:t xml:space="preserve"> по форме, утвержденной приказом Минстроя России от 16.03.2023 N 194/пр "Об утверждении формы инвестиционной декларации, прилагаемой к заявлению о заключении договора об условиях деятельности в свободной экономической зоне на территориях Республики Крым и г. Севастополя"</w:t>
            </w:r>
          </w:p>
        </w:tc>
        <w:tc>
          <w:tcPr>
            <w:tcW w:w="209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- Департамент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 - МФЦ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О(э) - ЕПГУ/РПГУ</w:t>
            </w:r>
          </w:p>
        </w:tc>
        <w:tc>
          <w:tcPr>
            <w:tcW w:w="136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Д(2)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А1, Б1, В1, Г1, Д1, Е1, Ж1, З1, А2, Б2, В2, Г2, Д2, Е2, Ж2, З2</w:t>
            </w:r>
          </w:p>
        </w:tc>
        <w:tc>
          <w:tcPr>
            <w:tcW w:w="3231" w:type="dxa"/>
          </w:tcPr>
          <w:p>
            <w:pPr>
              <w:pStyle w:val="0"/>
              <w:jc w:val="both"/>
            </w:pPr>
            <w:hyperlink w:history="0" w:anchor="P556" w:tooltip="ОПИСЬ ДОКУМЕНТОВ,">
              <w:r>
                <w:rPr>
                  <w:sz w:val="24"/>
                  <w:color w:val="0000ff"/>
                </w:rPr>
                <w:t xml:space="preserve">Опись</w:t>
              </w:r>
            </w:hyperlink>
            <w:r>
              <w:rPr>
                <w:sz w:val="24"/>
              </w:rPr>
              <w:t xml:space="preserve"> документов по форме согласно приложению N 4 к Административному регламенту</w:t>
            </w:r>
          </w:p>
        </w:tc>
        <w:tc>
          <w:tcPr>
            <w:tcW w:w="209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- Департамент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 - МФЦ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О(э) - ЕПГУ/РПГУ</w:t>
            </w:r>
          </w:p>
        </w:tc>
        <w:tc>
          <w:tcPr>
            <w:tcW w:w="136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Д(2)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А1, Б1, В1, Г1, Д1, Е1, Ж1, З1, А2, Б2, В2, Г2, Д2, Е2, Ж2, З2</w:t>
            </w:r>
          </w:p>
        </w:tc>
        <w:tc>
          <w:tcPr>
            <w:tcW w:w="323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Документ, удостоверяющий личность заявителя или представителя заявителя, в случае, если за предоставлением Услуги обращается представитель заявителя</w:t>
            </w:r>
          </w:p>
        </w:tc>
        <w:tc>
          <w:tcPr>
            <w:tcW w:w="209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- Департамент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 - МФЦ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О(э) - ЕПГУ/РПГУ</w:t>
            </w:r>
          </w:p>
        </w:tc>
        <w:tc>
          <w:tcPr>
            <w:tcW w:w="136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Д(1)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Б1, Б2, Г1, Г2, Е1, Е2, З1, З2</w:t>
            </w:r>
          </w:p>
        </w:tc>
        <w:tc>
          <w:tcPr>
            <w:tcW w:w="323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Доверенность, подтверждающая полномочия представителя заявителя, оформленная в соответствии с требованиями законодательства Российской Федерации</w:t>
            </w:r>
          </w:p>
        </w:tc>
        <w:tc>
          <w:tcPr>
            <w:tcW w:w="209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- Департамент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 - МФЦ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О(э) - ЕПГУ/РПГУ</w:t>
            </w:r>
          </w:p>
        </w:tc>
        <w:tc>
          <w:tcPr>
            <w:tcW w:w="136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Д(1)</w:t>
            </w:r>
          </w:p>
        </w:tc>
      </w:tr>
      <w:tr>
        <w:tc>
          <w:tcPr>
            <w:gridSpan w:val="5"/>
            <w:tcW w:w="90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>
        <w:tc>
          <w:tcPr>
            <w:gridSpan w:val="5"/>
            <w:tcW w:w="907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 осуществлении межведомственного информационного взаимодействия посредством СМЭВ необходимо направление следующих информационных запросов: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А1, Б1, В1, Г1, А2, Б2, В2, Г2</w:t>
            </w:r>
          </w:p>
        </w:tc>
        <w:tc>
          <w:tcPr>
            <w:tcW w:w="323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Документ, подтверждающий факт внесения записи о государственной регистрации заявителя в Единый государственный реестр юридических лиц (сведения из Единого государственного реестра юридических лиц)</w:t>
            </w:r>
          </w:p>
        </w:tc>
        <w:tc>
          <w:tcPr>
            <w:tcW w:w="209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 - Департамент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 - МФЦ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О(э) или К - ЕПГУ/РПГУ</w:t>
            </w:r>
          </w:p>
        </w:tc>
        <w:tc>
          <w:tcPr>
            <w:tcW w:w="136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Д(1)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Д1, Е1, Ж1, З1, Д2, Е2, Ж2, З2</w:t>
            </w:r>
          </w:p>
        </w:tc>
        <w:tc>
          <w:tcPr>
            <w:tcW w:w="323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Документ, подтверждающий факт внесения записи о государственной регистрации заявителя в Единый государственный реестр индивидуальных предпринимателей (сведения из Единого государственного реестра индивидуальных предпринимателей)</w:t>
            </w:r>
          </w:p>
        </w:tc>
        <w:tc>
          <w:tcPr>
            <w:tcW w:w="209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 - Департамент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 - МФЦ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О(э) или К - ЕПГУ/РПГУ</w:t>
            </w:r>
          </w:p>
        </w:tc>
        <w:tc>
          <w:tcPr>
            <w:tcW w:w="136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Д(1)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А1, Б1, В1, Г1, А2, Б2, В2, Г2</w:t>
            </w:r>
          </w:p>
        </w:tc>
        <w:tc>
          <w:tcPr>
            <w:tcW w:w="323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документ, подтверждающий факт создания филиала на территории города Севастополя (если юридическое лицо зарегистрировано за пределами свободной экономической зоны - сведения из Единого государственного реестра юридических лиц)</w:t>
            </w:r>
          </w:p>
        </w:tc>
        <w:tc>
          <w:tcPr>
            <w:tcW w:w="209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 - Департамент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 - МФЦ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О(э) или К - ЕПГУ/РПГУ</w:t>
            </w:r>
          </w:p>
        </w:tc>
        <w:tc>
          <w:tcPr>
            <w:tcW w:w="136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Д(1)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А1, Б1, В1, Г1, Д1, Е1, Ж1, З1, А2, Б2, В2, Г2, Д2, Е2, Ж2, З2</w:t>
            </w:r>
          </w:p>
        </w:tc>
        <w:tc>
          <w:tcPr>
            <w:tcW w:w="323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Свидетельство о постановке на учет в налоговом органе (для юридических лиц - сведения из Единого государственного реестра юридических лиц, для индивидуальных предпринимателей - сведения из Единого государственного реестра индивидуальных предпринимателей)</w:t>
            </w:r>
          </w:p>
        </w:tc>
        <w:tc>
          <w:tcPr>
            <w:tcW w:w="209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 - Департамент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 - МФЦ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О(э) или К - ЕПГУ/РПГУ</w:t>
            </w:r>
          </w:p>
        </w:tc>
        <w:tc>
          <w:tcPr>
            <w:tcW w:w="136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Д(1)</w:t>
            </w:r>
          </w:p>
        </w:tc>
      </w:tr>
      <w:tr>
        <w:tc>
          <w:tcPr>
            <w:gridSpan w:val="5"/>
            <w:tcW w:w="907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Межведомственное информационное взаимодействие без использования СМЭВ не осуществляется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IV. Исчерпывающий перечень оснований для отказа в приеме</w:t>
      </w:r>
    </w:p>
    <w:p>
      <w:pPr>
        <w:pStyle w:val="2"/>
        <w:jc w:val="center"/>
      </w:pPr>
      <w:r>
        <w:rPr>
          <w:sz w:val="24"/>
        </w:rPr>
        <w:t xml:space="preserve">заявления и документов, необходимых для предоставления</w:t>
      </w:r>
    </w:p>
    <w:p>
      <w:pPr>
        <w:pStyle w:val="2"/>
        <w:jc w:val="center"/>
      </w:pPr>
      <w:r>
        <w:rPr>
          <w:sz w:val="24"/>
        </w:rPr>
        <w:t xml:space="preserve">Услуги, оснований для приостановления предоставления Услуги</w:t>
      </w:r>
    </w:p>
    <w:p>
      <w:pPr>
        <w:pStyle w:val="2"/>
        <w:jc w:val="center"/>
      </w:pPr>
      <w:r>
        <w:rPr>
          <w:sz w:val="24"/>
        </w:rPr>
        <w:t xml:space="preserve">или отказа в предоставлении Услуги</w:t>
      </w:r>
    </w:p>
    <w:p>
      <w:pPr>
        <w:pStyle w:val="0"/>
        <w:jc w:val="center"/>
      </w:pPr>
      <w:r>
        <w:rPr>
          <w:sz w:val="24"/>
        </w:rPr>
      </w:r>
    </w:p>
    <w:bookmarkStart w:id="433" w:name="P433"/>
    <w:bookmarkEnd w:id="433"/>
    <w:p>
      <w:pPr>
        <w:pStyle w:val="0"/>
        <w:outlineLvl w:val="3"/>
        <w:jc w:val="right"/>
      </w:pPr>
      <w:r>
        <w:rPr>
          <w:sz w:val="24"/>
        </w:rPr>
        <w:t xml:space="preserve">Таблица N 3</w:t>
      </w:r>
    </w:p>
    <w:p>
      <w:pPr>
        <w:pStyle w:val="0"/>
        <w:jc w:val="right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5669"/>
        <w:gridCol w:w="2835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56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Перечень оснований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Идентификатор категорий (признаков) заявителей</w:t>
            </w:r>
          </w:p>
        </w:tc>
      </w:tr>
      <w:tr>
        <w:tc>
          <w:tcPr>
            <w:gridSpan w:val="3"/>
            <w:tcW w:w="90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Исчерпывающий перечень оснований для отказа в приеме заявления и документов, необходимых для предоставления Услуги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Отсутствие у заявителя соответствующих полномочий на получение Услуги в соответствии с </w:t>
            </w:r>
            <w:hyperlink w:history="0" w:anchor="P53" w:tooltip="1.2.2. От имени заявителя при предоставлении Услуги вправе действовать его представитель при предъявлении документа, удостоверяющего личность, и документа, удостоверяющего представительские полномочия, оформленного в соответствии с требованиями действующего законодательства Российской Федерации.">
              <w:r>
                <w:rPr>
                  <w:sz w:val="24"/>
                  <w:color w:val="0000ff"/>
                </w:rPr>
                <w:t xml:space="preserve">пунктом 1.2.2 подраздела 1.2</w:t>
              </w:r>
            </w:hyperlink>
            <w:r>
              <w:rPr>
                <w:sz w:val="24"/>
              </w:rPr>
              <w:t xml:space="preserve"> Административного регламента</w:t>
            </w:r>
          </w:p>
        </w:tc>
        <w:tc>
          <w:tcPr>
            <w:tcW w:w="28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А1, Б1, В1, Г1, Д1, Е1, Ж1, З1, А2, Б2, В2, Г2, Д2, Е2, Ж2, З2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Заявителем не заполнены (заполнены не полностью) графы, предусмотренные формой заявления</w:t>
            </w:r>
          </w:p>
        </w:tc>
        <w:tc>
          <w:tcPr>
            <w:tcW w:w="28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А1, Б1, В1, Г1, Д1, Е1, Ж1, З1, А2, Б2, В2, Г2, Д2, Е2, Ж2, З2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Заявителем представлены ненадлежаще оформленные документы (содержат исправления, имеют серьезные повреждения, не позволяющие однозначно истолковать их содержание, отсутствуют (написаны не полностью) адрес, подпись, печать (при необходимости), фамилия, имя, отчество, заявление и документы исполнены карандашом, копии документов не заверены)</w:t>
            </w:r>
          </w:p>
        </w:tc>
        <w:tc>
          <w:tcPr>
            <w:tcW w:w="28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А1, Б1, В1, Г1, Д1, Е1, Ж1, З1, А2, Б2, В2, Г2, Д2, Е2, Ж2, З2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Представленные заявителем документы либо их копии являются нечитаемыми</w:t>
            </w:r>
          </w:p>
        </w:tc>
        <w:tc>
          <w:tcPr>
            <w:tcW w:w="28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А1, Б1, В1, Г1, Д1, Е1, Ж1, З1, А2, Б2, В2, Г2, Д2, Е2, Ж2, З2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Представление документов, составленных на иностранном языке без дублирования в них записей на государственном языке Российской Федерации (русском языке), и заверения в установленном порядке переводом на русский язык</w:t>
            </w:r>
          </w:p>
        </w:tc>
        <w:tc>
          <w:tcPr>
            <w:tcW w:w="28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А1, Б1, В1, Г1, Д1, Е1, Ж1, З1, А2, Б2, В2, Г2, Д2, Е2, Ж2, З2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Выявление в представленных документах заявителя недостоверной или искаженной информации</w:t>
            </w:r>
          </w:p>
        </w:tc>
        <w:tc>
          <w:tcPr>
            <w:tcW w:w="28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А1, Б1, В1, Г1, Д1, Е1, Ж1, З1, А2, Б2, В2, Г2, Д2, Е2, Ж2, З2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Отсутствуют документы, указанные в </w:t>
            </w:r>
            <w:hyperlink w:history="0" w:anchor="P556" w:tooltip="ОПИСЬ ДОКУМЕНТОВ,">
              <w:r>
                <w:rPr>
                  <w:sz w:val="24"/>
                  <w:color w:val="0000ff"/>
                </w:rPr>
                <w:t xml:space="preserve">описи</w:t>
              </w:r>
            </w:hyperlink>
            <w:r>
              <w:rPr>
                <w:sz w:val="24"/>
              </w:rPr>
              <w:t xml:space="preserve"> документов по форме согласно приложению N 4 к Административному регламенту</w:t>
            </w:r>
          </w:p>
        </w:tc>
        <w:tc>
          <w:tcPr>
            <w:tcW w:w="28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А1, Б1, В1, Г1, Д1, Е1, Ж1, З1, А2, Б2, В2, Г2, Д2, Е2, Ж2, З2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Инвестиционная декларация, указанная в </w:t>
            </w:r>
            <w:hyperlink w:history="0" w:anchor="P52" w:tooltip="1.2.1. Услуга предоставляется юридическим лицам и индивидуальным предпринимателям, зарегистрированным на территории города Севастополя либо имеющим филиал на территории города Севастополя, либо зарегистрированным на территории Республики Крым и имеющим обособленное подразделение на территории города Севастополя, имеющим инвестиционную декларацию, соответствующую требованиям, установленным Федеральным законом от 29.11.2014 N 377-ФЗ &quot;О развитии Республики Крым и города федерального значения Севастополя и с...">
              <w:r>
                <w:rPr>
                  <w:sz w:val="24"/>
                  <w:color w:val="0000ff"/>
                </w:rPr>
                <w:t xml:space="preserve">пункте 1.2.1 подраздела 1.2</w:t>
              </w:r>
            </w:hyperlink>
            <w:r>
              <w:rPr>
                <w:sz w:val="24"/>
              </w:rPr>
              <w:t xml:space="preserve"> Административного регламента, составлена более чем за три месяца до даты представления в Департамент</w:t>
            </w:r>
          </w:p>
        </w:tc>
        <w:tc>
          <w:tcPr>
            <w:tcW w:w="28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А1, Б1, В1, Г1, Д1, Е1, Ж1, З1, А2, Б2, В2, Г2, Д2, Е2, Ж2, З2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Непредставление (представление не в полном объеме) документов, указанных </w:t>
            </w:r>
            <w:hyperlink w:history="0" w:anchor="P339" w:tooltip="Таблица N 2">
              <w:r>
                <w:rPr>
                  <w:sz w:val="24"/>
                  <w:color w:val="0000ff"/>
                </w:rPr>
                <w:t xml:space="preserve">таблице N 2</w:t>
              </w:r>
            </w:hyperlink>
            <w:r>
              <w:rPr>
                <w:sz w:val="24"/>
              </w:rPr>
              <w:t xml:space="preserve"> приложения N 1 к Административному регламенту, и обязанность по представлению которых возложена на заявителя</w:t>
            </w:r>
          </w:p>
        </w:tc>
        <w:tc>
          <w:tcPr>
            <w:tcW w:w="28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А1, Б1, В1, Г1, Д1, Е1, Ж1, З1, А2, Б2, В2, Г2, Д2, Е2, Ж2, З2</w:t>
            </w:r>
          </w:p>
        </w:tc>
      </w:tr>
      <w:tr>
        <w:tc>
          <w:tcPr>
            <w:gridSpan w:val="3"/>
            <w:tcW w:w="90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Исчерпывающий перечень оснований для приостановления предоставления Услуги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Основания для приостановления предоставления Услуги не предусмотрены законодательством Российской Федерации</w:t>
            </w:r>
          </w:p>
        </w:tc>
        <w:tc>
          <w:tcPr>
            <w:tcW w:w="28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А1, Б1, В1, Г1, Д1, Е1, Ж1, З1, А2, Б2, В2, Г2, Д2, Е2, Ж2, З2</w:t>
            </w:r>
          </w:p>
        </w:tc>
      </w:tr>
      <w:tr>
        <w:tc>
          <w:tcPr>
            <w:gridSpan w:val="3"/>
            <w:tcW w:w="907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Исчерпывающий перечень оснований для отказа в предоставлении Услуги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Несоответствие заявителя требованиям, указанным в </w:t>
            </w:r>
            <w:hyperlink w:history="0" w:anchor="P52" w:tooltip="1.2.1. Услуга предоставляется юридическим лицам и индивидуальным предпринимателям, зарегистрированным на территории города Севастополя либо имеющим филиал на территории города Севастополя, либо зарегистрированным на территории Республики Крым и имеющим обособленное подразделение на территории города Севастополя, имеющим инвестиционную декларацию, соответствующую требованиям, установленным Федеральным законом от 29.11.2014 N 377-ФЗ &quot;О развитии Республики Крым и города федерального значения Севастополя и с...">
              <w:r>
                <w:rPr>
                  <w:sz w:val="24"/>
                  <w:color w:val="0000ff"/>
                </w:rPr>
                <w:t xml:space="preserve">пункте 1.2.1 подраздела 1.2</w:t>
              </w:r>
            </w:hyperlink>
            <w:r>
              <w:rPr>
                <w:sz w:val="24"/>
              </w:rPr>
              <w:t xml:space="preserve"> Административного регламента</w:t>
            </w:r>
          </w:p>
        </w:tc>
        <w:tc>
          <w:tcPr>
            <w:tcW w:w="28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А1, Б1, В1, Г1, Д1, Е1, Ж1, З1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Неэффективность инвестиционного проекта, выявленная по результатам оценки инвестиционной декларации, проведенной в соответствии с </w:t>
            </w:r>
            <w:r>
              <w:rPr>
                <w:sz w:val="24"/>
              </w:rPr>
              <w:t xml:space="preserve">частью 7.1 статьи 13</w:t>
            </w:r>
            <w:r>
              <w:rPr>
                <w:sz w:val="24"/>
              </w:rPr>
              <w:t xml:space="preserve"> Закона N 377-ФЗ</w:t>
            </w:r>
          </w:p>
        </w:tc>
        <w:tc>
          <w:tcPr>
            <w:tcW w:w="28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А1, Б1, В1, Г1, Д1, Е1, Ж1, З1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Изменение цели инвестиционного проекта</w:t>
            </w:r>
          </w:p>
        </w:tc>
        <w:tc>
          <w:tcPr>
            <w:tcW w:w="28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А2, Б2, В2, Г2, Д2, Е2, Ж2, З2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Осуществление видов деятельности, не соответствующих требованиям </w:t>
            </w:r>
            <w:r>
              <w:rPr>
                <w:sz w:val="24"/>
              </w:rPr>
              <w:t xml:space="preserve">частей 2</w:t>
            </w:r>
            <w:r>
              <w:rPr>
                <w:sz w:val="24"/>
              </w:rPr>
              <w:t xml:space="preserve"> и </w:t>
            </w:r>
            <w:r>
              <w:rPr>
                <w:sz w:val="24"/>
              </w:rPr>
              <w:t xml:space="preserve">3 статьи 12</w:t>
            </w:r>
            <w:r>
              <w:rPr>
                <w:sz w:val="24"/>
              </w:rPr>
              <w:t xml:space="preserve"> Закона N 377-ФЗ</w:t>
            </w:r>
          </w:p>
        </w:tc>
        <w:tc>
          <w:tcPr>
            <w:tcW w:w="28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А2, Б2, В2, Г2, Д2, Е2, Ж2, З2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Снижение общего объема капитальных вложений</w:t>
            </w:r>
          </w:p>
        </w:tc>
        <w:tc>
          <w:tcPr>
            <w:tcW w:w="28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А2, Б2, В2, Г2, Д2, Е2, Ж2, З2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Изменение графика осуществления ежегодного объема капитальных вложений в первые три года реализации инвестиционного проекта в случае, если это повлечет за собой увеличение сроков реализации инвестиционного проекта</w:t>
            </w:r>
          </w:p>
        </w:tc>
        <w:tc>
          <w:tcPr>
            <w:tcW w:w="28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А2, Б2, В2, Г2, Д2, Е2, Ж2, З2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Снижение количества планируемых для создания рабочих мест</w:t>
            </w:r>
          </w:p>
        </w:tc>
        <w:tc>
          <w:tcPr>
            <w:tcW w:w="28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А2, Б2, В2, Г2, Д2, Е2, Ж2, З2</w:t>
            </w:r>
          </w:p>
        </w:tc>
      </w:tr>
    </w:tbl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4"/>
        </w:rPr>
        <w:t xml:space="preserve">по предоставлению государственной услуги</w:t>
      </w:r>
    </w:p>
    <w:p>
      <w:pPr>
        <w:pStyle w:val="0"/>
        <w:jc w:val="right"/>
      </w:pPr>
      <w:r>
        <w:rPr>
          <w:sz w:val="24"/>
        </w:rPr>
        <w:t xml:space="preserve">"Принятие и рассмотрение документов,</w:t>
      </w:r>
    </w:p>
    <w:p>
      <w:pPr>
        <w:pStyle w:val="0"/>
        <w:jc w:val="right"/>
      </w:pPr>
      <w:r>
        <w:rPr>
          <w:sz w:val="24"/>
        </w:rPr>
        <w:t xml:space="preserve">необходимых для заключения договора об условиях</w:t>
      </w:r>
    </w:p>
    <w:p>
      <w:pPr>
        <w:pStyle w:val="0"/>
        <w:jc w:val="right"/>
      </w:pPr>
      <w:r>
        <w:rPr>
          <w:sz w:val="24"/>
        </w:rPr>
        <w:t xml:space="preserve">деятельности в свободной экономической зоне"</w:t>
      </w:r>
    </w:p>
    <w:p>
      <w:pPr>
        <w:pStyle w:val="0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91"/>
        <w:gridCol w:w="2892"/>
        <w:gridCol w:w="3288"/>
      </w:tblGrid>
      <w:tr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БЛАНК ОРГАНИЗАЦИИ/ИНДИВИДУАЛЬНОГО ПРЕДПРИНИМАТЕЛЯ</w:t>
            </w:r>
          </w:p>
        </w:tc>
      </w:tr>
      <w:tr>
        <w:tc>
          <w:tcPr>
            <w:gridSpan w:val="2"/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(дата, исх. N ____)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Департамент экономического развития города Севастополя</w:t>
            </w:r>
          </w:p>
        </w:tc>
      </w:tr>
      <w:tr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507" w:name="P507"/>
          <w:bookmarkEnd w:id="507"/>
          <w:p>
            <w:pPr>
              <w:pStyle w:val="0"/>
              <w:jc w:val="center"/>
            </w:pPr>
            <w:r>
              <w:rPr>
                <w:sz w:val="24"/>
              </w:rPr>
              <w:t xml:space="preserve">ЗАЯВЛЕНИЕ</w:t>
            </w:r>
          </w:p>
        </w:tc>
      </w:tr>
      <w:tr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Прошу рассмотреть возможность заключения договора об условиях деятельности в свободной экономической зоне.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Вид экономической деятельности, наиболее соответствующий заявленной в инвестиционной декларации цели инвестиционного проекта, для определения условия применения пониженных тарифов страховых взносов (указать код </w:t>
            </w:r>
            <w:r>
              <w:rPr>
                <w:sz w:val="24"/>
              </w:rPr>
              <w:t xml:space="preserve">ОКВЭД</w:t>
            </w:r>
            <w:r>
              <w:rPr>
                <w:sz w:val="24"/>
              </w:rPr>
              <w:t xml:space="preserve"> с расшифровкой): ______________.</w:t>
            </w:r>
          </w:p>
        </w:tc>
      </w:tr>
      <w:tr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Официальный электронный адрес организации: _______________________________.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Контактное лицо: ФИО, должность, тел., эл. адрес.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Адрес для переписки: _____________________________________________________.</w:t>
            </w:r>
          </w:p>
        </w:tc>
      </w:tr>
      <w:tr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Приложения согласно описи.</w:t>
            </w:r>
          </w:p>
        </w:tc>
      </w:tr>
      <w:t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(должность)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(ФИО)</w:t>
            </w:r>
          </w:p>
        </w:tc>
      </w:tr>
    </w:tbl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3</w:t>
      </w:r>
    </w:p>
    <w:p>
      <w:pPr>
        <w:pStyle w:val="0"/>
        <w:jc w:val="right"/>
      </w:pPr>
      <w:r>
        <w:rPr>
          <w:sz w:val="24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4"/>
        </w:rPr>
        <w:t xml:space="preserve">по предоставлению государственной услуги</w:t>
      </w:r>
    </w:p>
    <w:p>
      <w:pPr>
        <w:pStyle w:val="0"/>
        <w:jc w:val="right"/>
      </w:pPr>
      <w:r>
        <w:rPr>
          <w:sz w:val="24"/>
        </w:rPr>
        <w:t xml:space="preserve">"Принятие и рассмотрение документов,</w:t>
      </w:r>
    </w:p>
    <w:p>
      <w:pPr>
        <w:pStyle w:val="0"/>
        <w:jc w:val="right"/>
      </w:pPr>
      <w:r>
        <w:rPr>
          <w:sz w:val="24"/>
        </w:rPr>
        <w:t xml:space="preserve">необходимых для заключения договора об условиях</w:t>
      </w:r>
    </w:p>
    <w:p>
      <w:pPr>
        <w:pStyle w:val="0"/>
        <w:jc w:val="right"/>
      </w:pPr>
      <w:r>
        <w:rPr>
          <w:sz w:val="24"/>
        </w:rPr>
        <w:t xml:space="preserve">деятельности в свободной экономической зоне"</w:t>
      </w:r>
    </w:p>
    <w:p>
      <w:pPr>
        <w:pStyle w:val="0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91"/>
        <w:gridCol w:w="1079"/>
        <w:gridCol w:w="1813"/>
        <w:gridCol w:w="3288"/>
      </w:tblGrid>
      <w:tr>
        <w:tc>
          <w:tcPr>
            <w:gridSpan w:val="4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БЛАНК ОРГАНИЗАЦИИ/ИНДИВИДУАЛЬНОГО ПРЕДПРИНИМАТЕЛЯ</w:t>
            </w:r>
          </w:p>
        </w:tc>
      </w:tr>
      <w:tr>
        <w:tc>
          <w:tcPr>
            <w:gridSpan w:val="3"/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(дата, исх. N ____)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Департамент экономического развития города Севастополя</w:t>
            </w:r>
          </w:p>
        </w:tc>
      </w:tr>
      <w:tr>
        <w:tc>
          <w:tcPr>
            <w:gridSpan w:val="4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532" w:name="P532"/>
          <w:bookmarkEnd w:id="532"/>
          <w:p>
            <w:pPr>
              <w:pStyle w:val="0"/>
              <w:jc w:val="center"/>
            </w:pPr>
            <w:r>
              <w:rPr>
                <w:sz w:val="24"/>
              </w:rPr>
              <w:t xml:space="preserve">ЗАЯВЛЕНИЕ</w:t>
            </w:r>
          </w:p>
        </w:tc>
      </w:tr>
      <w:tr>
        <w:tc>
          <w:tcPr>
            <w:gridSpan w:val="4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Прошу рассмотреть возможность внесения изменений в договор об условиях деятельности в свободной экономической зоне ________________________________.</w:t>
            </w:r>
          </w:p>
        </w:tc>
      </w:tr>
      <w:tr>
        <w:tc>
          <w:tcPr>
            <w:gridSpan w:val="2"/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gridSpan w:val="2"/>
            <w:tcW w:w="51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(дата и номер договора)</w:t>
            </w:r>
          </w:p>
        </w:tc>
      </w:tr>
      <w:tr>
        <w:tc>
          <w:tcPr>
            <w:gridSpan w:val="4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заявлении необходимо перечислить предлагаемые изменения в договор об условиях деятельности в свободной экономической зоне и привести обоснования необходимости внесения указанных изменений.</w:t>
            </w:r>
          </w:p>
        </w:tc>
      </w:tr>
      <w:tr>
        <w:tc>
          <w:tcPr>
            <w:gridSpan w:val="4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Официальный электронный адрес организации: ________________________________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Контактное лицо: ФИО, должность, тел., эл. адрес.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Адрес для переписки: _______________________________________________________</w:t>
            </w:r>
          </w:p>
        </w:tc>
      </w:tr>
      <w:tr>
        <w:tc>
          <w:tcPr>
            <w:gridSpan w:val="4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Приложения согласно описи.</w:t>
            </w:r>
          </w:p>
        </w:tc>
      </w:tr>
      <w:t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(должность)</w:t>
            </w:r>
          </w:p>
        </w:tc>
        <w:tc>
          <w:tcPr>
            <w:gridSpan w:val="2"/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(ФИО)</w:t>
            </w:r>
          </w:p>
        </w:tc>
      </w:tr>
    </w:tbl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4</w:t>
      </w:r>
    </w:p>
    <w:p>
      <w:pPr>
        <w:pStyle w:val="0"/>
        <w:jc w:val="right"/>
      </w:pPr>
      <w:r>
        <w:rPr>
          <w:sz w:val="24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4"/>
        </w:rPr>
        <w:t xml:space="preserve">по предоставлению государственной услуги</w:t>
      </w:r>
    </w:p>
    <w:p>
      <w:pPr>
        <w:pStyle w:val="0"/>
        <w:jc w:val="right"/>
      </w:pPr>
      <w:r>
        <w:rPr>
          <w:sz w:val="24"/>
        </w:rPr>
        <w:t xml:space="preserve">"Принятие и рассмотрение документов,</w:t>
      </w:r>
    </w:p>
    <w:p>
      <w:pPr>
        <w:pStyle w:val="0"/>
        <w:jc w:val="right"/>
      </w:pPr>
      <w:r>
        <w:rPr>
          <w:sz w:val="24"/>
        </w:rPr>
        <w:t xml:space="preserve">необходимых для заключения договора об условиях</w:t>
      </w:r>
    </w:p>
    <w:p>
      <w:pPr>
        <w:pStyle w:val="0"/>
        <w:jc w:val="right"/>
      </w:pPr>
      <w:r>
        <w:rPr>
          <w:sz w:val="24"/>
        </w:rPr>
        <w:t xml:space="preserve">деятельности в свободной экономической зоне"</w:t>
      </w:r>
    </w:p>
    <w:p>
      <w:pPr>
        <w:pStyle w:val="0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556" w:name="P556"/>
          <w:bookmarkEnd w:id="556"/>
          <w:p>
            <w:pPr>
              <w:pStyle w:val="0"/>
              <w:jc w:val="center"/>
            </w:pPr>
            <w:r>
              <w:rPr>
                <w:sz w:val="24"/>
              </w:rPr>
              <w:t xml:space="preserve">ОПИСЬ ДОКУМЕНТОВ,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представленных для заключения договора/соглашения к договору/об условиях деятельности в свободной экономической зоне</w:t>
            </w:r>
          </w:p>
        </w:tc>
      </w:tr>
      <w:tr>
        <w:tc>
          <w:tcPr>
            <w:tcW w:w="907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907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организации/Ф.И.О. индивидуального предпринимателя)</w:t>
            </w:r>
          </w:p>
        </w:tc>
      </w:tr>
    </w:tbl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06"/>
        <w:gridCol w:w="4422"/>
        <w:gridCol w:w="1417"/>
        <w:gridCol w:w="1077"/>
        <w:gridCol w:w="1418"/>
      </w:tblGrid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44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документа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Кол-во экземпляров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Кол-во листов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Примечание</w:t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4422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4422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4422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474"/>
        <w:gridCol w:w="2211"/>
        <w:gridCol w:w="1984"/>
        <w:gridCol w:w="3402"/>
      </w:tblGrid>
      <w:t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Заявитель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402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402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Ф.И.О.</w:t>
            </w:r>
          </w:p>
        </w:tc>
      </w:tr>
      <w:tr>
        <w:tc>
          <w:tcPr>
            <w:gridSpan w:val="4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"____"________________ 20___ г.</w:t>
            </w:r>
          </w:p>
        </w:tc>
      </w:tr>
      <w:tr>
        <w:tc>
          <w:tcPr>
            <w:gridSpan w:val="4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М.П.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bookmarkStart w:id="597" w:name="P597"/>
    <w:bookmarkEnd w:id="597"/>
    <w:p>
      <w:pPr>
        <w:pStyle w:val="0"/>
        <w:outlineLvl w:val="1"/>
        <w:jc w:val="right"/>
      </w:pPr>
      <w:r>
        <w:rPr>
          <w:sz w:val="24"/>
        </w:rPr>
        <w:t xml:space="preserve">Приложение N 5</w:t>
      </w:r>
    </w:p>
    <w:p>
      <w:pPr>
        <w:pStyle w:val="0"/>
        <w:jc w:val="right"/>
      </w:pPr>
      <w:r>
        <w:rPr>
          <w:sz w:val="24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4"/>
        </w:rPr>
        <w:t xml:space="preserve">по предоставлению государственной услуги</w:t>
      </w:r>
    </w:p>
    <w:p>
      <w:pPr>
        <w:pStyle w:val="0"/>
        <w:jc w:val="right"/>
      </w:pPr>
      <w:r>
        <w:rPr>
          <w:sz w:val="24"/>
        </w:rPr>
        <w:t xml:space="preserve">"Принятие и рассмотрение документов,</w:t>
      </w:r>
    </w:p>
    <w:p>
      <w:pPr>
        <w:pStyle w:val="0"/>
        <w:jc w:val="right"/>
      </w:pPr>
      <w:r>
        <w:rPr>
          <w:sz w:val="24"/>
        </w:rPr>
        <w:t xml:space="preserve">необходимых для заключения договора об условиях</w:t>
      </w:r>
    </w:p>
    <w:p>
      <w:pPr>
        <w:pStyle w:val="0"/>
        <w:jc w:val="right"/>
      </w:pPr>
      <w:r>
        <w:rPr>
          <w:sz w:val="24"/>
        </w:rPr>
        <w:t xml:space="preserve">деятельности в свободной экономической зоне"</w:t>
      </w:r>
    </w:p>
    <w:p>
      <w:pPr>
        <w:pStyle w:val="0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58"/>
        <w:gridCol w:w="2155"/>
        <w:gridCol w:w="794"/>
        <w:gridCol w:w="2664"/>
      </w:tblGrid>
      <w:tr>
        <w:tc>
          <w:tcPr>
            <w:gridSpan w:val="4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БЛАНК ДЕПАРТАМЕНТА</w:t>
            </w:r>
          </w:p>
        </w:tc>
      </w:tr>
      <w:tr>
        <w:tc>
          <w:tcPr>
            <w:gridSpan w:val="2"/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(дата, исх. N)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Кому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(реквизиты заявителя)</w:t>
            </w:r>
          </w:p>
        </w:tc>
      </w:tr>
      <w:tr>
        <w:tc>
          <w:tcPr>
            <w:gridSpan w:val="4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соответствии с </w:t>
            </w:r>
            <w:r>
              <w:rPr>
                <w:sz w:val="24"/>
              </w:rPr>
              <w:t xml:space="preserve">частью 8 статьи 13</w:t>
            </w:r>
            <w:r>
              <w:rPr>
                <w:sz w:val="24"/>
              </w:rPr>
              <w:t xml:space="preserve"> Федерального закона от 29.11.2014 N 377-ФЗ "О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Севастополя" Департамент экономического развития города Севастополя (далее - Департамент) направляет подписанный(ое) со стороны Правительства Севастополя договор (дополнительное соглашение к договору) об условиях деятельности в свободной экономической зоне на территории города Севастополя (далее - Договор/дополнительное соглашение) в количестве 2-х экземпляров.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После подписания с Вашей стороны просим представить 1 экземпляр заключенного Договора (дополнительного соглашения) в адрес Департамента для дальнейшего направления в Минстрой России для внесения в единый реестр участников свободной экономической зоны.</w:t>
            </w:r>
          </w:p>
        </w:tc>
      </w:tr>
      <w:tr>
        <w:tc>
          <w:tcPr>
            <w:gridSpan w:val="4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Приложение: на ___ л. в __ экз.</w:t>
            </w:r>
          </w:p>
        </w:tc>
      </w:tr>
      <w:tr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(должность уполномоченного лица)</w:t>
            </w:r>
          </w:p>
        </w:tc>
        <w:tc>
          <w:tcPr>
            <w:gridSpan w:val="2"/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 уполномоченного лица)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(расшифровка подписи)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bookmarkStart w:id="623" w:name="P623"/>
    <w:bookmarkEnd w:id="623"/>
    <w:p>
      <w:pPr>
        <w:pStyle w:val="0"/>
        <w:outlineLvl w:val="1"/>
        <w:jc w:val="right"/>
      </w:pPr>
      <w:r>
        <w:rPr>
          <w:sz w:val="24"/>
        </w:rPr>
        <w:t xml:space="preserve">Приложение N 6</w:t>
      </w:r>
    </w:p>
    <w:p>
      <w:pPr>
        <w:pStyle w:val="0"/>
        <w:jc w:val="right"/>
      </w:pPr>
      <w:r>
        <w:rPr>
          <w:sz w:val="24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4"/>
        </w:rPr>
        <w:t xml:space="preserve">по предоставлению государственной услуги</w:t>
      </w:r>
    </w:p>
    <w:p>
      <w:pPr>
        <w:pStyle w:val="0"/>
        <w:jc w:val="right"/>
      </w:pPr>
      <w:r>
        <w:rPr>
          <w:sz w:val="24"/>
        </w:rPr>
        <w:t xml:space="preserve">"Принятие и рассмотрение документов,</w:t>
      </w:r>
    </w:p>
    <w:p>
      <w:pPr>
        <w:pStyle w:val="0"/>
        <w:jc w:val="right"/>
      </w:pPr>
      <w:r>
        <w:rPr>
          <w:sz w:val="24"/>
        </w:rPr>
        <w:t xml:space="preserve">необходимых для заключения договора об условиях</w:t>
      </w:r>
    </w:p>
    <w:p>
      <w:pPr>
        <w:pStyle w:val="0"/>
        <w:jc w:val="right"/>
      </w:pPr>
      <w:r>
        <w:rPr>
          <w:sz w:val="24"/>
        </w:rPr>
        <w:t xml:space="preserve">деятельности в свободной экономической зоне"</w:t>
      </w:r>
    </w:p>
    <w:p>
      <w:pPr>
        <w:pStyle w:val="0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13"/>
        <w:gridCol w:w="794"/>
        <w:gridCol w:w="2664"/>
      </w:tblGrid>
      <w:tr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БЛАНК ДЕПАРТАМЕНТА</w:t>
            </w:r>
          </w:p>
        </w:tc>
      </w:tr>
      <w:tr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(дата, исх. N)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Кому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(реквизиты заявителя)</w:t>
            </w:r>
          </w:p>
        </w:tc>
      </w:tr>
      <w:tr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Настоящим подтверждается, что при приеме заявления и документов, необходимых для предоставления государственной услуги "Принятие и рассмотрение документов необходимых для заключения договора об условиях деятельности в свободной экономической зоне", выявлены следующие основания для отказа в приеме документов (в графе "основание отказа" ставится отметка "V"):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276"/>
        <w:gridCol w:w="7767"/>
      </w:tblGrid>
      <w:tr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Основание отказа</w:t>
            </w:r>
          </w:p>
        </w:tc>
        <w:tc>
          <w:tcPr>
            <w:tcW w:w="77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Причина отказа</w:t>
            </w:r>
          </w:p>
        </w:tc>
      </w:tr>
      <w:tr>
        <w:tc>
          <w:tcPr>
            <w:tcW w:w="1276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776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отсутствие у заявителя соответствующих полномочий на получение государственной услуги</w:t>
            </w:r>
          </w:p>
        </w:tc>
      </w:tr>
      <w:tr>
        <w:tc>
          <w:tcPr>
            <w:tcW w:w="1276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776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заявителем не заполнены (заполнены не полностью) графы, предусмотренные формой заявления</w:t>
            </w:r>
          </w:p>
        </w:tc>
      </w:tr>
      <w:tr>
        <w:tc>
          <w:tcPr>
            <w:tcW w:w="1276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776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заявителем представлены ненадлежаще оформленные документы (содержат исправления, имеют серьезные повреждения, не позволяющие однозначно истолковать их содержание, отсутствуют (написаны не полностью) адрес, подпись, печать (при необходимости), фамилия, имя, отчество, заявление и документы исполнены карандашом, копии документов не заверены)</w:t>
            </w:r>
          </w:p>
        </w:tc>
      </w:tr>
      <w:tr>
        <w:tc>
          <w:tcPr>
            <w:tcW w:w="1276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776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представленные заявителем документы либо их копии являются нечитаемыми</w:t>
            </w:r>
          </w:p>
        </w:tc>
      </w:tr>
      <w:tr>
        <w:tc>
          <w:tcPr>
            <w:tcW w:w="1276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776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представление документов, составленных на иностранном языке без дублирования в них записей на государственном языке Российской Федерации (русском языке), и заверения в установленном порядке переводом на русский язык</w:t>
            </w:r>
          </w:p>
        </w:tc>
      </w:tr>
      <w:tr>
        <w:tc>
          <w:tcPr>
            <w:tcW w:w="1276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776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выявление в представленных документах заявителя недостоверной или искаженной информации</w:t>
            </w:r>
          </w:p>
        </w:tc>
      </w:tr>
      <w:tr>
        <w:tc>
          <w:tcPr>
            <w:tcW w:w="1276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776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отсутствуют документы, указанные в описи документов</w:t>
            </w:r>
          </w:p>
        </w:tc>
      </w:tr>
      <w:tr>
        <w:tc>
          <w:tcPr>
            <w:tcW w:w="1276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776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инвестиционная декларация составлена более чем за три месяца до даты представления в Департамент</w:t>
            </w:r>
          </w:p>
        </w:tc>
      </w:tr>
      <w:tr>
        <w:tc>
          <w:tcPr>
            <w:tcW w:w="1276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776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непредставление (представление не в полном объеме) документов, предусмотренных </w:t>
            </w:r>
            <w:r>
              <w:rPr>
                <w:sz w:val="24"/>
              </w:rPr>
              <w:t xml:space="preserve">частью 2 статьи 13</w:t>
            </w:r>
            <w:r>
              <w:rPr>
                <w:sz w:val="24"/>
              </w:rPr>
              <w:t xml:space="preserve"> Федерального закона от 29.11.2014 N 377-ФЗ "О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Севастополя"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189"/>
        <w:gridCol w:w="624"/>
        <w:gridCol w:w="4258"/>
      </w:tblGrid>
      <w:tr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Отказ в приеме документов, необходимых для предоставления государственной услуги, не препятствует повторному обращению заявителя за получением государственной услуги после устранения причины, послужившей основанием для отказа.</w:t>
            </w:r>
          </w:p>
        </w:tc>
      </w:tr>
      <w:tr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Уведомление выдал: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Уведомление получил:</w:t>
            </w:r>
          </w:p>
        </w:tc>
      </w:tr>
      <w:tr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должности сотрудника, подпись)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должности, подпись представителя заявителя)</w:t>
            </w:r>
          </w:p>
        </w:tc>
      </w:tr>
      <w:tr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"___" __________ 20___ г.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"___" __________ 20___ г.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экономического развития г. Севастополя от 09.12.2025 N 260</w:t>
            <w:br/>
            <w:t>"Об утверждении Административного регламе...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www.gosuslugi.ru" TargetMode = "External"/><Relationship Id="rId9" Type="http://schemas.openxmlformats.org/officeDocument/2006/relationships/hyperlink" Target="https://gosuslugi92.ru" TargetMode = "External"/><Relationship Id="rId10" Type="http://schemas.openxmlformats.org/officeDocument/2006/relationships/hyperlink" Target="https://www.gosuslugi.ru" TargetMode = "External"/><Relationship Id="rId11" Type="http://schemas.openxmlformats.org/officeDocument/2006/relationships/hyperlink" Target="https://gosuslugi92.ru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Департамента экономического развития г. Севастополя от 09.12.2025 N 260
"Об утверждении Административного регламента Департамента экономического развития города Севастополя по предоставлению государственной услуги "Принятие и рассмотрение документов, необходимых для заключения договора об условиях деятельности в свободной экономической зоне"</dc:title>
  <dcterms:created xsi:type="dcterms:W3CDTF">2026-02-04T11:00:19Z</dcterms:created>
</cp:coreProperties>
</file>